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3" w:rsidRPr="002A2AD7" w:rsidRDefault="008E0A65" w:rsidP="00FB33A3">
      <w:pPr>
        <w:widowControl w:val="0"/>
        <w:spacing w:before="120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sz w:val="24"/>
          <w:szCs w:val="24"/>
        </w:rPr>
        <w:t>Temeljem članka 72. Statuta Osnovne škol</w:t>
      </w:r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 xml:space="preserve">e Mare </w:t>
      </w:r>
      <w:proofErr w:type="spellStart"/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>Švel</w:t>
      </w:r>
      <w:proofErr w:type="spellEnd"/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>Gamiršek</w:t>
      </w:r>
      <w:proofErr w:type="spellEnd"/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 xml:space="preserve"> u Vrbanji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2A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Uputa za sprječavanje i suzbijanje epidemije </w:t>
      </w:r>
      <w:r w:rsidR="004808B9" w:rsidRPr="002A2AD7">
        <w:rPr>
          <w:rFonts w:ascii="Times New Roman" w:eastAsia="Times New Roman" w:hAnsi="Times New Roman" w:cs="Times New Roman"/>
          <w:sz w:val="24"/>
          <w:szCs w:val="24"/>
        </w:rPr>
        <w:t xml:space="preserve">bolesti 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>Covid-19 vezano za rad predškolskih ustanova</w:t>
      </w:r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>, osnovnih i sredn</w:t>
      </w:r>
      <w:r w:rsidR="004808B9" w:rsidRPr="002A2AD7">
        <w:rPr>
          <w:rFonts w:ascii="Times New Roman" w:eastAsia="Times New Roman" w:hAnsi="Times New Roman" w:cs="Times New Roman"/>
          <w:sz w:val="24"/>
          <w:szCs w:val="24"/>
        </w:rPr>
        <w:t>jih škola u školskoj godini 2021./2022.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9233313"/>
      <w:r w:rsidR="00DD5F29" w:rsidRPr="002A2AD7">
        <w:rPr>
          <w:rFonts w:ascii="Times New Roman" w:eastAsia="Times New Roman" w:hAnsi="Times New Roman" w:cs="Times New Roman"/>
          <w:sz w:val="24"/>
          <w:szCs w:val="24"/>
        </w:rPr>
        <w:t xml:space="preserve"> Hrvatskog zavoda za javno zdravstvo i Ministarstva znanosti i obrazovanja 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(u </w:t>
      </w:r>
      <w:r w:rsidR="00DD5F29" w:rsidRPr="002A2AD7">
        <w:rPr>
          <w:rFonts w:ascii="Times New Roman" w:eastAsia="Times New Roman" w:hAnsi="Times New Roman" w:cs="Times New Roman"/>
          <w:sz w:val="24"/>
          <w:szCs w:val="24"/>
        </w:rPr>
        <w:t>daljnjem tekstu Upute</w:t>
      </w:r>
      <w:r w:rsidR="004808B9" w:rsidRPr="002A2AD7">
        <w:rPr>
          <w:rFonts w:ascii="Times New Roman" w:eastAsia="Times New Roman" w:hAnsi="Times New Roman" w:cs="Times New Roman"/>
          <w:sz w:val="24"/>
          <w:szCs w:val="24"/>
        </w:rPr>
        <w:t>) od 26. kolovoza 2021</w:t>
      </w:r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4808B9" w:rsidRPr="002A2AD7">
        <w:rPr>
          <w:rFonts w:ascii="Times New Roman" w:eastAsia="Times New Roman" w:hAnsi="Times New Roman" w:cs="Times New Roman"/>
          <w:sz w:val="24"/>
          <w:szCs w:val="24"/>
        </w:rPr>
        <w:t>,  ravnateljica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2A2AD7">
        <w:rPr>
          <w:rFonts w:ascii="Times New Roman" w:eastAsia="Times New Roman" w:hAnsi="Times New Roman" w:cs="Times New Roman"/>
          <w:sz w:val="24"/>
          <w:szCs w:val="24"/>
        </w:rPr>
        <w:t>Škole donosi</w:t>
      </w:r>
      <w:r w:rsidR="00FB33A3" w:rsidRPr="002A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3A3" w:rsidRPr="002A2AD7" w:rsidRDefault="00FB33A3" w:rsidP="008E0A65">
      <w:pPr>
        <w:widowControl w:val="0"/>
        <w:spacing w:before="120" w:after="0" w:line="288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A65" w:rsidRPr="002A2AD7" w:rsidRDefault="00FB33A3" w:rsidP="00FB33A3">
      <w:pPr>
        <w:widowControl w:val="0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sz w:val="24"/>
          <w:szCs w:val="24"/>
        </w:rPr>
        <w:t>PROVEDBENI PLAN</w:t>
      </w:r>
    </w:p>
    <w:p w:rsidR="008E0A65" w:rsidRPr="002A2AD7" w:rsidRDefault="008E0A65" w:rsidP="00FB33A3">
      <w:pPr>
        <w:widowControl w:val="0"/>
        <w:spacing w:after="0" w:line="240" w:lineRule="auto"/>
        <w:ind w:right="3482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E0A65" w:rsidRPr="002A2AD7" w:rsidRDefault="00FB33A3" w:rsidP="00FB33A3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bCs/>
          <w:sz w:val="24"/>
          <w:szCs w:val="24"/>
        </w:rPr>
        <w:t>organizacije rada Š</w:t>
      </w:r>
      <w:r w:rsidR="008E0A65" w:rsidRPr="002A2AD7">
        <w:rPr>
          <w:rFonts w:ascii="Times New Roman" w:eastAsia="Times New Roman" w:hAnsi="Times New Roman" w:cs="Times New Roman"/>
          <w:bCs/>
          <w:sz w:val="24"/>
          <w:szCs w:val="24"/>
        </w:rPr>
        <w:t xml:space="preserve">kole od </w:t>
      </w:r>
      <w:r w:rsidR="004808B9" w:rsidRPr="002A2AD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9C25E4" w:rsidRPr="002A2AD7">
        <w:rPr>
          <w:rFonts w:ascii="Times New Roman" w:eastAsia="Times New Roman" w:hAnsi="Times New Roman" w:cs="Times New Roman"/>
          <w:bCs/>
          <w:sz w:val="24"/>
          <w:szCs w:val="24"/>
        </w:rPr>
        <w:t>. rujna</w:t>
      </w:r>
      <w:r w:rsidR="004808B9" w:rsidRPr="002A2AD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 w:rsidR="008E0A65" w:rsidRPr="002A2A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83A4A" w:rsidRPr="002A2AD7" w:rsidRDefault="00E83A4A" w:rsidP="009C25E4">
      <w:pPr>
        <w:pStyle w:val="Tijeloteksta"/>
        <w:ind w:left="118" w:right="112" w:firstLine="0"/>
        <w:jc w:val="both"/>
        <w:rPr>
          <w:rFonts w:cs="Times New Roman"/>
          <w:bCs/>
          <w:sz w:val="24"/>
          <w:szCs w:val="24"/>
          <w:lang w:val="hr-HR"/>
        </w:rPr>
      </w:pPr>
    </w:p>
    <w:p w:rsidR="00731C33" w:rsidRPr="002A2AD7" w:rsidRDefault="00731C33" w:rsidP="009C25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ciljem zaštite učenika, djelatnika i ostalih sudionika odgojno- obrazovnog procesa Škole donosim Provedbeni plan organizacije rada škole od </w:t>
      </w:r>
      <w:r w:rsidR="004808B9"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rujna 2021</w:t>
      </w:r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 učenike </w:t>
      </w:r>
      <w:r w:rsidR="009C25E4"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Osnovne škole Mare </w:t>
      </w:r>
      <w:proofErr w:type="spellStart"/>
      <w:r w:rsidR="009C25E4"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Švel</w:t>
      </w:r>
      <w:proofErr w:type="spellEnd"/>
      <w:r w:rsidR="009C25E4"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</w:t>
      </w:r>
      <w:proofErr w:type="spellStart"/>
      <w:r w:rsidR="009C25E4"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Gamiršek</w:t>
      </w:r>
      <w:proofErr w:type="spellEnd"/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polaznike </w:t>
      </w:r>
      <w:proofErr w:type="spellStart"/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predškole</w:t>
      </w:r>
      <w:proofErr w:type="spellEnd"/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(u daljnjem tekstu: Provedbeni plan) </w:t>
      </w:r>
    </w:p>
    <w:p w:rsidR="008E0A65" w:rsidRPr="002A2AD7" w:rsidRDefault="008E0A65" w:rsidP="009C2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Provedbeni plan </w:t>
      </w:r>
      <w:r w:rsidR="005C25C9"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temelji</w:t>
      </w:r>
      <w:r w:rsidR="0085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aktua</w:t>
      </w:r>
      <w:r w:rsidRPr="002A2A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lnim epidemiološkim mjerama zaštite od zaraze virusom Covid-19, izrađen je na osnovi </w:t>
      </w:r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>Uputa za sprječavanje i suzbijanje epidemije</w:t>
      </w:r>
      <w:r w:rsidR="004808B9" w:rsidRPr="002A2AD7">
        <w:rPr>
          <w:rFonts w:ascii="Times New Roman" w:eastAsia="Times New Roman" w:hAnsi="Times New Roman" w:cs="Times New Roman"/>
          <w:sz w:val="24"/>
          <w:szCs w:val="24"/>
        </w:rPr>
        <w:t xml:space="preserve"> bolesti </w:t>
      </w:r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 xml:space="preserve"> Covid-19 vezano za rad predškolskih ustanova, osnovnih i sredn</w:t>
      </w:r>
      <w:r w:rsidR="00FD639C">
        <w:rPr>
          <w:rFonts w:ascii="Times New Roman" w:eastAsia="Times New Roman" w:hAnsi="Times New Roman" w:cs="Times New Roman"/>
          <w:sz w:val="24"/>
          <w:szCs w:val="24"/>
        </w:rPr>
        <w:t>jih škola u školskoj godini 2021./2022</w:t>
      </w:r>
      <w:r w:rsidR="009C25E4" w:rsidRPr="002A2A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952"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Pr="002A2AD7">
        <w:rPr>
          <w:rFonts w:ascii="Times New Roman" w:hAnsi="Times New Roman" w:cs="Times New Roman"/>
          <w:sz w:val="24"/>
          <w:szCs w:val="24"/>
        </w:rPr>
        <w:t xml:space="preserve"> Hrvatskog zavoda za javno zdravstvo</w:t>
      </w:r>
      <w:r w:rsidR="00DD5F29" w:rsidRPr="002A2AD7">
        <w:rPr>
          <w:rFonts w:ascii="Times New Roman" w:hAnsi="Times New Roman" w:cs="Times New Roman"/>
          <w:sz w:val="24"/>
          <w:szCs w:val="24"/>
        </w:rPr>
        <w:t xml:space="preserve"> i Ministarstva znanosti i obrazovanja</w:t>
      </w:r>
      <w:r w:rsidRPr="002A2AD7">
        <w:rPr>
          <w:rFonts w:ascii="Times New Roman" w:hAnsi="Times New Roman" w:cs="Times New Roman"/>
          <w:sz w:val="24"/>
          <w:szCs w:val="24"/>
        </w:rPr>
        <w:t xml:space="preserve"> od </w:t>
      </w:r>
      <w:r w:rsidR="004808B9" w:rsidRPr="002A2AD7">
        <w:rPr>
          <w:rFonts w:ascii="Times New Roman" w:hAnsi="Times New Roman" w:cs="Times New Roman"/>
          <w:sz w:val="24"/>
          <w:szCs w:val="24"/>
        </w:rPr>
        <w:t>26</w:t>
      </w:r>
      <w:r w:rsidRPr="002A2AD7">
        <w:rPr>
          <w:rFonts w:ascii="Times New Roman" w:hAnsi="Times New Roman" w:cs="Times New Roman"/>
          <w:sz w:val="24"/>
          <w:szCs w:val="24"/>
        </w:rPr>
        <w:t xml:space="preserve">. </w:t>
      </w:r>
      <w:r w:rsidR="009C25E4" w:rsidRPr="002A2AD7">
        <w:rPr>
          <w:rFonts w:ascii="Times New Roman" w:hAnsi="Times New Roman" w:cs="Times New Roman"/>
          <w:sz w:val="24"/>
          <w:szCs w:val="24"/>
        </w:rPr>
        <w:t>kolovoza</w:t>
      </w:r>
      <w:r w:rsidR="004808B9" w:rsidRPr="002A2AD7">
        <w:rPr>
          <w:rFonts w:ascii="Times New Roman" w:hAnsi="Times New Roman" w:cs="Times New Roman"/>
          <w:sz w:val="24"/>
          <w:szCs w:val="24"/>
        </w:rPr>
        <w:t xml:space="preserve"> 2021</w:t>
      </w:r>
      <w:r w:rsidRPr="002A2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9DE" w:rsidRPr="002A2AD7" w:rsidRDefault="00881739" w:rsidP="009C2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Provedbeni plan obuhvaća </w:t>
      </w:r>
      <w:r w:rsidR="008E0A65" w:rsidRPr="002A2AD7">
        <w:rPr>
          <w:rFonts w:ascii="Times New Roman" w:eastAsia="Times New Roman" w:hAnsi="Times New Roman" w:cs="Times New Roman"/>
          <w:sz w:val="24"/>
          <w:szCs w:val="24"/>
        </w:rPr>
        <w:t>sljedeće organizacijske,</w:t>
      </w:r>
      <w:r w:rsidR="00EE19DE" w:rsidRPr="002A2AD7">
        <w:rPr>
          <w:rFonts w:ascii="Times New Roman" w:eastAsia="Times New Roman" w:hAnsi="Times New Roman" w:cs="Times New Roman"/>
          <w:sz w:val="24"/>
          <w:szCs w:val="24"/>
        </w:rPr>
        <w:t xml:space="preserve"> tehničke i materijalne uvjete, zadatke i</w:t>
      </w:r>
      <w:r w:rsidR="008E0A65" w:rsidRPr="002A2AD7">
        <w:rPr>
          <w:rFonts w:ascii="Times New Roman" w:eastAsia="Times New Roman" w:hAnsi="Times New Roman" w:cs="Times New Roman"/>
          <w:sz w:val="24"/>
          <w:szCs w:val="24"/>
        </w:rPr>
        <w:t xml:space="preserve"> mjere</w:t>
      </w:r>
      <w:r w:rsidR="00E83A4A" w:rsidRPr="002A2AD7">
        <w:rPr>
          <w:rFonts w:ascii="Times New Roman" w:eastAsia="Times New Roman" w:hAnsi="Times New Roman" w:cs="Times New Roman"/>
          <w:sz w:val="24"/>
          <w:szCs w:val="24"/>
        </w:rPr>
        <w:t xml:space="preserve"> prije počet</w:t>
      </w:r>
      <w:r w:rsidR="00EE19DE" w:rsidRPr="002A2AD7">
        <w:rPr>
          <w:rFonts w:ascii="Times New Roman" w:eastAsia="Times New Roman" w:hAnsi="Times New Roman" w:cs="Times New Roman"/>
          <w:sz w:val="24"/>
          <w:szCs w:val="24"/>
        </w:rPr>
        <w:t>ka održavanja nastave u školi</w:t>
      </w:r>
      <w:r w:rsidR="008E0A65" w:rsidRPr="002A2A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A65" w:rsidRPr="002A2AD7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u</w:t>
      </w:r>
      <w:r w:rsidR="008E0A65" w:rsidRPr="002A2AD7">
        <w:rPr>
          <w:rFonts w:ascii="Times New Roman" w:hAnsi="Times New Roman" w:cs="Times New Roman"/>
          <w:sz w:val="24"/>
          <w:szCs w:val="24"/>
        </w:rPr>
        <w:t>poznati roditelje putem web stranice s</w:t>
      </w:r>
      <w:r w:rsidR="009757EA" w:rsidRPr="002A2AD7">
        <w:rPr>
          <w:rFonts w:ascii="Times New Roman" w:hAnsi="Times New Roman" w:cs="Times New Roman"/>
          <w:sz w:val="24"/>
          <w:szCs w:val="24"/>
        </w:rPr>
        <w:t xml:space="preserve"> Uputama HZJZ-a</w:t>
      </w:r>
    </w:p>
    <w:p w:rsidR="008E0A65" w:rsidRPr="002A2AD7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o</w:t>
      </w:r>
      <w:r w:rsidR="008E0A65" w:rsidRPr="002A2AD7">
        <w:rPr>
          <w:rFonts w:ascii="Times New Roman" w:hAnsi="Times New Roman" w:cs="Times New Roman"/>
          <w:sz w:val="24"/>
          <w:szCs w:val="24"/>
        </w:rPr>
        <w:t xml:space="preserve">držati sjednicu </w:t>
      </w:r>
      <w:r w:rsidR="009C25E4" w:rsidRPr="002A2AD7">
        <w:rPr>
          <w:rFonts w:ascii="Times New Roman" w:hAnsi="Times New Roman" w:cs="Times New Roman"/>
          <w:sz w:val="24"/>
          <w:szCs w:val="24"/>
        </w:rPr>
        <w:t xml:space="preserve">učiteljskog vijeća </w:t>
      </w:r>
      <w:r w:rsidR="00EE19DE" w:rsidRPr="002A2AD7">
        <w:rPr>
          <w:rFonts w:ascii="Times New Roman" w:hAnsi="Times New Roman" w:cs="Times New Roman"/>
          <w:sz w:val="24"/>
          <w:szCs w:val="24"/>
        </w:rPr>
        <w:t>- upoznati učitelje s P</w:t>
      </w:r>
      <w:r w:rsidR="008E0A65" w:rsidRPr="002A2AD7">
        <w:rPr>
          <w:rFonts w:ascii="Times New Roman" w:hAnsi="Times New Roman" w:cs="Times New Roman"/>
          <w:sz w:val="24"/>
          <w:szCs w:val="24"/>
        </w:rPr>
        <w:t>rovedbenim planom</w:t>
      </w:r>
    </w:p>
    <w:p w:rsidR="008E0A65" w:rsidRPr="002A2AD7" w:rsidRDefault="00DD5F29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upoznati ostale radnike </w:t>
      </w:r>
      <w:r w:rsidR="008E0A65" w:rsidRPr="002A2AD7">
        <w:rPr>
          <w:rFonts w:ascii="Times New Roman" w:hAnsi="Times New Roman" w:cs="Times New Roman"/>
          <w:sz w:val="24"/>
          <w:szCs w:val="24"/>
        </w:rPr>
        <w:t xml:space="preserve"> s načinima organizacije rada</w:t>
      </w:r>
    </w:p>
    <w:p w:rsidR="008E0A65" w:rsidRPr="002A2AD7" w:rsidRDefault="00E83A4A" w:rsidP="009C25E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izvršiti analizu potrebnih sredstava </w:t>
      </w:r>
      <w:r w:rsidR="00851535">
        <w:rPr>
          <w:rFonts w:ascii="Times New Roman" w:hAnsi="Times New Roman" w:cs="Times New Roman"/>
          <w:sz w:val="24"/>
          <w:szCs w:val="24"/>
        </w:rPr>
        <w:t xml:space="preserve">za </w:t>
      </w:r>
      <w:r w:rsidRPr="002A2AD7">
        <w:rPr>
          <w:rFonts w:ascii="Times New Roman" w:hAnsi="Times New Roman" w:cs="Times New Roman"/>
          <w:sz w:val="24"/>
          <w:szCs w:val="24"/>
        </w:rPr>
        <w:t xml:space="preserve">održavanje i higijenu </w:t>
      </w:r>
    </w:p>
    <w:p w:rsidR="008E0A65" w:rsidRPr="002A2AD7" w:rsidRDefault="00E83A4A" w:rsidP="009C25E4">
      <w:pPr>
        <w:pStyle w:val="Odlomakpopisa"/>
        <w:widowControl w:val="0"/>
        <w:numPr>
          <w:ilvl w:val="0"/>
          <w:numId w:val="4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sz w:val="24"/>
          <w:szCs w:val="24"/>
        </w:rPr>
        <w:t>izvršiti n</w:t>
      </w:r>
      <w:r w:rsidR="00851535">
        <w:rPr>
          <w:rFonts w:ascii="Times New Roman" w:eastAsia="Times New Roman" w:hAnsi="Times New Roman" w:cs="Times New Roman"/>
          <w:sz w:val="24"/>
          <w:szCs w:val="24"/>
        </w:rPr>
        <w:t>abavu</w:t>
      </w:r>
      <w:r w:rsidR="009757EA" w:rsidRPr="002A2AD7">
        <w:rPr>
          <w:rFonts w:ascii="Times New Roman" w:eastAsia="Times New Roman" w:hAnsi="Times New Roman" w:cs="Times New Roman"/>
          <w:sz w:val="24"/>
          <w:szCs w:val="24"/>
        </w:rPr>
        <w:t xml:space="preserve"> sredstva za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A65" w:rsidRPr="002A2AD7">
        <w:rPr>
          <w:rFonts w:ascii="Times New Roman" w:eastAsia="Times New Roman" w:hAnsi="Times New Roman" w:cs="Times New Roman"/>
          <w:sz w:val="24"/>
          <w:szCs w:val="24"/>
        </w:rPr>
        <w:t>dezinfekciju i čišćenje</w:t>
      </w:r>
    </w:p>
    <w:p w:rsidR="00716EB3" w:rsidRPr="002A2AD7" w:rsidRDefault="00E83A4A" w:rsidP="009C25E4">
      <w:pPr>
        <w:pStyle w:val="Odlomakpopisa"/>
        <w:widowControl w:val="0"/>
        <w:numPr>
          <w:ilvl w:val="0"/>
          <w:numId w:val="4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temeljito čišćenje </w:t>
      </w:r>
      <w:r w:rsidR="00EE19DE" w:rsidRPr="002A2AD7">
        <w:rPr>
          <w:rFonts w:ascii="Times New Roman" w:eastAsia="Times New Roman" w:hAnsi="Times New Roman" w:cs="Times New Roman"/>
          <w:sz w:val="24"/>
          <w:szCs w:val="24"/>
        </w:rPr>
        <w:t xml:space="preserve">i provjetravanje </w:t>
      </w:r>
      <w:r w:rsidRPr="002A2AD7">
        <w:rPr>
          <w:rFonts w:ascii="Times New Roman" w:eastAsia="Times New Roman" w:hAnsi="Times New Roman" w:cs="Times New Roman"/>
          <w:sz w:val="24"/>
          <w:szCs w:val="24"/>
        </w:rPr>
        <w:t xml:space="preserve">svih prostora škole, </w:t>
      </w:r>
      <w:r w:rsidR="008E0A65" w:rsidRPr="002A2AD7">
        <w:rPr>
          <w:rFonts w:ascii="Times New Roman" w:eastAsia="Times New Roman" w:hAnsi="Times New Roman" w:cs="Times New Roman"/>
          <w:sz w:val="24"/>
          <w:szCs w:val="24"/>
        </w:rPr>
        <w:t>dezi</w:t>
      </w:r>
      <w:r w:rsidR="00421952" w:rsidRPr="002A2AD7">
        <w:rPr>
          <w:rFonts w:ascii="Times New Roman" w:eastAsia="Times New Roman" w:hAnsi="Times New Roman" w:cs="Times New Roman"/>
          <w:sz w:val="24"/>
          <w:szCs w:val="24"/>
        </w:rPr>
        <w:t>nfekcija učionica, kuhinje, sanitarnih čvorova</w:t>
      </w:r>
      <w:r w:rsidR="008E0A65" w:rsidRPr="002A2AD7">
        <w:rPr>
          <w:rFonts w:ascii="Times New Roman" w:eastAsia="Times New Roman" w:hAnsi="Times New Roman" w:cs="Times New Roman"/>
          <w:sz w:val="24"/>
          <w:szCs w:val="24"/>
        </w:rPr>
        <w:t xml:space="preserve"> i zajedničkih </w:t>
      </w:r>
      <w:r w:rsidR="00851535">
        <w:rPr>
          <w:rFonts w:ascii="Times New Roman" w:eastAsia="Times New Roman" w:hAnsi="Times New Roman" w:cs="Times New Roman"/>
          <w:sz w:val="24"/>
          <w:szCs w:val="24"/>
        </w:rPr>
        <w:t>prostora</w:t>
      </w:r>
    </w:p>
    <w:p w:rsidR="00716EB3" w:rsidRPr="002A2AD7" w:rsidRDefault="00716EB3" w:rsidP="009C25E4">
      <w:pPr>
        <w:widowControl w:val="0"/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5E4" w:rsidRPr="002A2AD7" w:rsidRDefault="00716EB3" w:rsidP="009C25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U Školi će se provoditi i poštovati opće mjere sprječavanja širenja zaraze: </w:t>
      </w:r>
      <w:r w:rsidRPr="002A2AD7">
        <w:rPr>
          <w:rFonts w:ascii="Times New Roman" w:hAnsi="Times New Roman" w:cs="Times New Roman"/>
          <w:b/>
          <w:sz w:val="24"/>
          <w:szCs w:val="24"/>
        </w:rPr>
        <w:t>fizičko udaljavanje</w:t>
      </w:r>
      <w:r w:rsidR="002D5E25" w:rsidRPr="002A2AD7">
        <w:rPr>
          <w:rFonts w:ascii="Times New Roman" w:hAnsi="Times New Roman" w:cs="Times New Roman"/>
          <w:sz w:val="24"/>
          <w:szCs w:val="24"/>
        </w:rPr>
        <w:t xml:space="preserve"> (socijalno distanciranje)</w:t>
      </w:r>
      <w:r w:rsidR="009C25E4" w:rsidRPr="002A2AD7">
        <w:rPr>
          <w:rFonts w:ascii="Times New Roman" w:hAnsi="Times New Roman" w:cs="Times New Roman"/>
          <w:sz w:val="24"/>
          <w:szCs w:val="24"/>
        </w:rPr>
        <w:t>,</w:t>
      </w:r>
      <w:r w:rsidR="002D5E25"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="002D5E25" w:rsidRPr="002A2AD7">
        <w:rPr>
          <w:rFonts w:ascii="Times New Roman" w:hAnsi="Times New Roman" w:cs="Times New Roman"/>
          <w:b/>
          <w:sz w:val="24"/>
          <w:szCs w:val="24"/>
        </w:rPr>
        <w:t>higijena</w:t>
      </w:r>
      <w:r w:rsidR="00F91E83" w:rsidRPr="002A2AD7">
        <w:rPr>
          <w:rFonts w:ascii="Times New Roman" w:hAnsi="Times New Roman" w:cs="Times New Roman"/>
          <w:b/>
          <w:sz w:val="24"/>
          <w:szCs w:val="24"/>
        </w:rPr>
        <w:t xml:space="preserve"> ruku, </w:t>
      </w:r>
      <w:r w:rsidR="00732800" w:rsidRPr="002A2AD7">
        <w:rPr>
          <w:rFonts w:ascii="Times New Roman" w:hAnsi="Times New Roman" w:cs="Times New Roman"/>
          <w:b/>
          <w:sz w:val="24"/>
          <w:szCs w:val="24"/>
        </w:rPr>
        <w:t xml:space="preserve"> dezinfekcija ruku</w:t>
      </w:r>
      <w:r w:rsidR="009C25E4" w:rsidRPr="002A2AD7">
        <w:rPr>
          <w:rFonts w:ascii="Times New Roman" w:hAnsi="Times New Roman" w:cs="Times New Roman"/>
          <w:sz w:val="24"/>
          <w:szCs w:val="24"/>
        </w:rPr>
        <w:t xml:space="preserve"> te nošenje kirurške maske</w:t>
      </w:r>
      <w:r w:rsidR="00732800" w:rsidRPr="002A2AD7">
        <w:rPr>
          <w:rFonts w:ascii="Times New Roman" w:hAnsi="Times New Roman" w:cs="Times New Roman"/>
          <w:sz w:val="24"/>
          <w:szCs w:val="24"/>
        </w:rPr>
        <w:t xml:space="preserve"> osim za učenike od prvog do četvrtog razreda i polaznike </w:t>
      </w:r>
      <w:proofErr w:type="spellStart"/>
      <w:r w:rsidR="00732800" w:rsidRPr="002A2AD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732800" w:rsidRPr="002A2AD7">
        <w:rPr>
          <w:rFonts w:ascii="Times New Roman" w:hAnsi="Times New Roman" w:cs="Times New Roman"/>
          <w:sz w:val="24"/>
          <w:szCs w:val="24"/>
        </w:rPr>
        <w:t>.</w:t>
      </w:r>
    </w:p>
    <w:p w:rsidR="00737944" w:rsidRPr="00D93052" w:rsidRDefault="00737944" w:rsidP="009C25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52">
        <w:rPr>
          <w:rFonts w:ascii="Times New Roman" w:hAnsi="Times New Roman" w:cs="Times New Roman"/>
          <w:b/>
          <w:sz w:val="24"/>
          <w:szCs w:val="24"/>
        </w:rPr>
        <w:t>Fizičko udaljavanje:</w:t>
      </w:r>
    </w:p>
    <w:p w:rsidR="009757EA" w:rsidRPr="002A2AD7" w:rsidRDefault="009757EA" w:rsidP="009757EA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Rad ustanove će osigurati koliko je moguće socijalno distanciranje (fizički razmak). </w:t>
      </w:r>
    </w:p>
    <w:p w:rsidR="002D5E25" w:rsidRPr="002A2AD7" w:rsidRDefault="000D59B4" w:rsidP="009C25E4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z</w:t>
      </w:r>
      <w:r w:rsidR="00737944" w:rsidRPr="002A2AD7">
        <w:rPr>
          <w:rFonts w:ascii="Times New Roman" w:hAnsi="Times New Roman" w:cs="Times New Roman"/>
          <w:sz w:val="24"/>
          <w:szCs w:val="24"/>
        </w:rPr>
        <w:t xml:space="preserve">bog malog broja učenika u razrednim odjelima ( </w:t>
      </w:r>
      <w:r w:rsidR="00A5040C" w:rsidRPr="002A2AD7">
        <w:rPr>
          <w:rFonts w:ascii="Times New Roman" w:hAnsi="Times New Roman" w:cs="Times New Roman"/>
          <w:sz w:val="24"/>
          <w:szCs w:val="24"/>
        </w:rPr>
        <w:t>11-16</w:t>
      </w:r>
      <w:r w:rsidR="00737944" w:rsidRPr="002A2AD7">
        <w:rPr>
          <w:rFonts w:ascii="Times New Roman" w:hAnsi="Times New Roman" w:cs="Times New Roman"/>
          <w:sz w:val="24"/>
          <w:szCs w:val="24"/>
        </w:rPr>
        <w:t xml:space="preserve"> učenika), svaki učenik će imati svoju školsku klupu koju neće dijeliti s ostalim učenicima u razredu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737944" w:rsidRPr="002A2AD7" w:rsidRDefault="000D59B4" w:rsidP="009C25E4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p</w:t>
      </w:r>
      <w:r w:rsidR="00737944" w:rsidRPr="002A2AD7">
        <w:rPr>
          <w:rFonts w:ascii="Times New Roman" w:hAnsi="Times New Roman" w:cs="Times New Roman"/>
          <w:sz w:val="24"/>
          <w:szCs w:val="24"/>
        </w:rPr>
        <w:t xml:space="preserve">ovršina učionica </w:t>
      </w:r>
      <w:r w:rsidRPr="002A2AD7">
        <w:rPr>
          <w:rFonts w:ascii="Times New Roman" w:hAnsi="Times New Roman" w:cs="Times New Roman"/>
          <w:sz w:val="24"/>
          <w:szCs w:val="24"/>
        </w:rPr>
        <w:t>( 56 m</w:t>
      </w:r>
      <w:r w:rsidRPr="002A2A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2AD7">
        <w:rPr>
          <w:rFonts w:ascii="Times New Roman" w:hAnsi="Times New Roman" w:cs="Times New Roman"/>
          <w:sz w:val="24"/>
          <w:szCs w:val="24"/>
        </w:rPr>
        <w:t>do 70m</w:t>
      </w:r>
      <w:r w:rsidRPr="002A2A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5F94">
        <w:rPr>
          <w:rFonts w:ascii="Times New Roman" w:hAnsi="Times New Roman" w:cs="Times New Roman"/>
          <w:sz w:val="24"/>
          <w:szCs w:val="24"/>
        </w:rPr>
        <w:t xml:space="preserve">),  s </w:t>
      </w:r>
      <w:r w:rsidR="00A5040C" w:rsidRPr="002A2AD7">
        <w:rPr>
          <w:rFonts w:ascii="Times New Roman" w:hAnsi="Times New Roman" w:cs="Times New Roman"/>
          <w:sz w:val="24"/>
          <w:szCs w:val="24"/>
        </w:rPr>
        <w:t>najviše 16</w:t>
      </w:r>
      <w:r w:rsidRPr="002A2AD7">
        <w:rPr>
          <w:rFonts w:ascii="Times New Roman" w:hAnsi="Times New Roman" w:cs="Times New Roman"/>
          <w:sz w:val="24"/>
          <w:szCs w:val="24"/>
        </w:rPr>
        <w:t xml:space="preserve"> učenika u razredu </w:t>
      </w:r>
      <w:r w:rsidR="00C06B91" w:rsidRPr="002A2AD7">
        <w:rPr>
          <w:rFonts w:ascii="Times New Roman" w:hAnsi="Times New Roman" w:cs="Times New Roman"/>
          <w:sz w:val="24"/>
          <w:szCs w:val="24"/>
        </w:rPr>
        <w:t>omogućava</w:t>
      </w:r>
      <w:r w:rsidRPr="002A2AD7">
        <w:rPr>
          <w:rFonts w:ascii="Times New Roman" w:hAnsi="Times New Roman" w:cs="Times New Roman"/>
          <w:sz w:val="24"/>
          <w:szCs w:val="24"/>
        </w:rPr>
        <w:t xml:space="preserve"> preporučenu distancu od 1,5 m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0D59B4" w:rsidRPr="002A2AD7" w:rsidRDefault="000D59B4" w:rsidP="009C25E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sanitarni čvor</w:t>
      </w:r>
      <w:r w:rsidR="00C06B91" w:rsidRPr="002A2AD7">
        <w:rPr>
          <w:rFonts w:ascii="Times New Roman" w:hAnsi="Times New Roman" w:cs="Times New Roman"/>
          <w:sz w:val="24"/>
          <w:szCs w:val="24"/>
        </w:rPr>
        <w:t>ovi</w:t>
      </w:r>
      <w:r w:rsidRPr="002A2AD7">
        <w:rPr>
          <w:rFonts w:ascii="Times New Roman" w:hAnsi="Times New Roman" w:cs="Times New Roman"/>
          <w:sz w:val="24"/>
          <w:szCs w:val="24"/>
        </w:rPr>
        <w:t xml:space="preserve"> škole također </w:t>
      </w:r>
      <w:r w:rsidR="00421952" w:rsidRPr="002A2AD7">
        <w:rPr>
          <w:rFonts w:ascii="Times New Roman" w:hAnsi="Times New Roman" w:cs="Times New Roman"/>
          <w:sz w:val="24"/>
          <w:szCs w:val="24"/>
        </w:rPr>
        <w:t xml:space="preserve">zadovoljavaju </w:t>
      </w:r>
      <w:r w:rsidR="00C06B91" w:rsidRPr="002A2AD7">
        <w:rPr>
          <w:rFonts w:ascii="Times New Roman" w:hAnsi="Times New Roman" w:cs="Times New Roman"/>
          <w:sz w:val="24"/>
          <w:szCs w:val="24"/>
        </w:rPr>
        <w:t>uvjetima</w:t>
      </w:r>
      <w:r w:rsidR="00421952" w:rsidRPr="002A2AD7">
        <w:rPr>
          <w:rFonts w:ascii="Times New Roman" w:hAnsi="Times New Roman" w:cs="Times New Roman"/>
          <w:sz w:val="24"/>
          <w:szCs w:val="24"/>
        </w:rPr>
        <w:t xml:space="preserve"> iz Uputa HZJZ , odnosno potrebama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 učenika  </w:t>
      </w:r>
      <w:r w:rsidR="009F7E9C" w:rsidRPr="002A2AD7">
        <w:rPr>
          <w:rFonts w:ascii="Times New Roman" w:hAnsi="Times New Roman" w:cs="Times New Roman"/>
          <w:sz w:val="24"/>
          <w:szCs w:val="24"/>
        </w:rPr>
        <w:t xml:space="preserve">i polaznike </w:t>
      </w:r>
      <w:proofErr w:type="spellStart"/>
      <w:r w:rsidR="009F7E9C" w:rsidRPr="002A2AD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9F7E9C" w:rsidRPr="002A2AD7">
        <w:rPr>
          <w:rFonts w:ascii="Times New Roman" w:hAnsi="Times New Roman" w:cs="Times New Roman"/>
          <w:sz w:val="24"/>
          <w:szCs w:val="24"/>
        </w:rPr>
        <w:t xml:space="preserve">.  Učenici razredne nastave </w:t>
      </w:r>
      <w:r w:rsidR="00DD5F29" w:rsidRPr="002A2AD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D5F29" w:rsidRPr="002A2AD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DD5F29"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="009F7E9C" w:rsidRPr="002A2AD7">
        <w:rPr>
          <w:rFonts w:ascii="Times New Roman" w:hAnsi="Times New Roman" w:cs="Times New Roman"/>
          <w:sz w:val="24"/>
          <w:szCs w:val="24"/>
        </w:rPr>
        <w:t>raspolažu s dva sanitarna čvora</w:t>
      </w:r>
      <w:r w:rsidR="00F21985" w:rsidRPr="002A2AD7">
        <w:rPr>
          <w:rFonts w:ascii="Times New Roman" w:hAnsi="Times New Roman" w:cs="Times New Roman"/>
          <w:sz w:val="24"/>
          <w:szCs w:val="24"/>
        </w:rPr>
        <w:t xml:space="preserve"> za dječake i djevojčice koji koriste učenici RN i </w:t>
      </w:r>
      <w:proofErr w:type="spellStart"/>
      <w:r w:rsidR="00F21985" w:rsidRPr="002A2AD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F21985" w:rsidRPr="002A2AD7">
        <w:rPr>
          <w:rFonts w:ascii="Times New Roman" w:hAnsi="Times New Roman" w:cs="Times New Roman"/>
          <w:sz w:val="24"/>
          <w:szCs w:val="24"/>
        </w:rPr>
        <w:t xml:space="preserve"> uz pridržavanje distance od 1,5 m. </w:t>
      </w:r>
      <w:r w:rsidR="00020233" w:rsidRPr="002A2AD7">
        <w:rPr>
          <w:rFonts w:ascii="Times New Roman" w:hAnsi="Times New Roman" w:cs="Times New Roman"/>
          <w:sz w:val="24"/>
          <w:szCs w:val="24"/>
        </w:rPr>
        <w:t xml:space="preserve"> U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čenici predmetne nastave </w:t>
      </w:r>
      <w:r w:rsidR="00020233" w:rsidRPr="002A2AD7">
        <w:rPr>
          <w:rFonts w:ascii="Times New Roman" w:hAnsi="Times New Roman" w:cs="Times New Roman"/>
          <w:sz w:val="24"/>
          <w:szCs w:val="24"/>
        </w:rPr>
        <w:t xml:space="preserve">će koristiti tri </w:t>
      </w:r>
      <w:r w:rsidR="005E3451" w:rsidRPr="002A2AD7">
        <w:rPr>
          <w:rFonts w:ascii="Times New Roman" w:hAnsi="Times New Roman" w:cs="Times New Roman"/>
          <w:sz w:val="24"/>
          <w:szCs w:val="24"/>
        </w:rPr>
        <w:t>sanitarna čvora</w:t>
      </w:r>
      <w:r w:rsidR="00020233" w:rsidRPr="002A2AD7">
        <w:rPr>
          <w:rFonts w:ascii="Times New Roman" w:hAnsi="Times New Roman" w:cs="Times New Roman"/>
          <w:sz w:val="24"/>
          <w:szCs w:val="24"/>
        </w:rPr>
        <w:t xml:space="preserve"> uz obvezno nošenje maske i</w:t>
      </w:r>
      <w:r w:rsidR="005E3451"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="000B34CE" w:rsidRPr="002A2AD7">
        <w:rPr>
          <w:rFonts w:ascii="Times New Roman" w:hAnsi="Times New Roman" w:cs="Times New Roman"/>
          <w:sz w:val="24"/>
          <w:szCs w:val="24"/>
        </w:rPr>
        <w:t>pravilima</w:t>
      </w:r>
      <w:r w:rsidR="00591F83">
        <w:rPr>
          <w:rFonts w:ascii="Times New Roman" w:hAnsi="Times New Roman" w:cs="Times New Roman"/>
          <w:sz w:val="24"/>
          <w:szCs w:val="24"/>
        </w:rPr>
        <w:t xml:space="preserve"> jedne osobe u WC – u,</w:t>
      </w:r>
    </w:p>
    <w:p w:rsidR="00C06B91" w:rsidRPr="002A2AD7" w:rsidRDefault="00881739" w:rsidP="009C25E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u</w:t>
      </w:r>
      <w:r w:rsidR="00C06B91" w:rsidRPr="002A2AD7">
        <w:rPr>
          <w:rFonts w:ascii="Times New Roman" w:hAnsi="Times New Roman" w:cs="Times New Roman"/>
          <w:sz w:val="24"/>
          <w:szCs w:val="24"/>
        </w:rPr>
        <w:t xml:space="preserve">čenici će u školu  ulaziti na dva odvojena ulaza u školu ( glavni ulaz- </w:t>
      </w:r>
      <w:r w:rsidR="00315F94">
        <w:rPr>
          <w:rFonts w:ascii="Times New Roman" w:hAnsi="Times New Roman" w:cs="Times New Roman"/>
          <w:sz w:val="24"/>
          <w:szCs w:val="24"/>
        </w:rPr>
        <w:t xml:space="preserve">razredna nastava, </w:t>
      </w:r>
      <w:r w:rsidR="00F21985" w:rsidRPr="002A2AD7">
        <w:rPr>
          <w:rFonts w:ascii="Times New Roman" w:hAnsi="Times New Roman" w:cs="Times New Roman"/>
          <w:sz w:val="24"/>
          <w:szCs w:val="24"/>
        </w:rPr>
        <w:t xml:space="preserve">istočni 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ulaz – predmetna nastava </w:t>
      </w:r>
      <w:r w:rsidR="00C06B91" w:rsidRPr="002A2AD7">
        <w:rPr>
          <w:rFonts w:ascii="Times New Roman" w:hAnsi="Times New Roman" w:cs="Times New Roman"/>
          <w:sz w:val="24"/>
          <w:szCs w:val="24"/>
        </w:rPr>
        <w:t>)</w:t>
      </w:r>
      <w:r w:rsidR="00591F83">
        <w:rPr>
          <w:rFonts w:ascii="Times New Roman" w:hAnsi="Times New Roman" w:cs="Times New Roman"/>
          <w:sz w:val="24"/>
          <w:szCs w:val="24"/>
        </w:rPr>
        <w:t>,</w:t>
      </w:r>
      <w:r w:rsidR="00C06B91" w:rsidRPr="002A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39" w:rsidRPr="002A2AD7" w:rsidRDefault="00881739" w:rsidP="00D9305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lastRenderedPageBreak/>
        <w:t xml:space="preserve">velika površina školskog dvorišta i školskog igrališta također omogućava održavanje nastave </w:t>
      </w:r>
      <w:r w:rsidR="00421952" w:rsidRPr="002A2AD7">
        <w:rPr>
          <w:rFonts w:ascii="Times New Roman" w:hAnsi="Times New Roman" w:cs="Times New Roman"/>
          <w:sz w:val="24"/>
          <w:szCs w:val="24"/>
        </w:rPr>
        <w:t xml:space="preserve">izvan učionice </w:t>
      </w:r>
      <w:r w:rsidRPr="002A2AD7">
        <w:rPr>
          <w:rFonts w:ascii="Times New Roman" w:hAnsi="Times New Roman" w:cs="Times New Roman"/>
          <w:sz w:val="24"/>
          <w:szCs w:val="24"/>
        </w:rPr>
        <w:t>svih razrednih odjela istovremeno, uz poštivanje propisanih mjera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A5040C" w:rsidRPr="002A2AD7" w:rsidRDefault="00511F6E" w:rsidP="00D9305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nastava TZK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 odvijat će se u školskom dvo</w:t>
      </w:r>
      <w:r w:rsidR="00851535">
        <w:rPr>
          <w:rFonts w:ascii="Times New Roman" w:hAnsi="Times New Roman" w:cs="Times New Roman"/>
          <w:sz w:val="24"/>
          <w:szCs w:val="24"/>
        </w:rPr>
        <w:t xml:space="preserve">rištu i u sportskoj dvorani </w:t>
      </w:r>
      <w:r w:rsidR="00812442" w:rsidRPr="002A2AD7">
        <w:rPr>
          <w:rFonts w:ascii="Times New Roman" w:hAnsi="Times New Roman" w:cs="Times New Roman"/>
          <w:sz w:val="24"/>
          <w:szCs w:val="24"/>
        </w:rPr>
        <w:t xml:space="preserve">uz 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 pojačanu dezinfekciju svih površina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D80398" w:rsidRPr="002A2AD7" w:rsidRDefault="00A5040C" w:rsidP="00D9305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nastava Informatike za razrednu nastavu će se odvijati u matični</w:t>
      </w:r>
      <w:r w:rsidR="00851535">
        <w:rPr>
          <w:rFonts w:ascii="Times New Roman" w:hAnsi="Times New Roman" w:cs="Times New Roman"/>
          <w:sz w:val="24"/>
          <w:szCs w:val="24"/>
        </w:rPr>
        <w:t>m učionicama,</w:t>
      </w:r>
    </w:p>
    <w:p w:rsidR="00881739" w:rsidRPr="002A2AD7" w:rsidRDefault="00D80398" w:rsidP="00D9305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</w:t>
      </w:r>
      <w:r w:rsidR="00A5040C" w:rsidRPr="002A2AD7">
        <w:rPr>
          <w:rFonts w:ascii="Times New Roman" w:hAnsi="Times New Roman" w:cs="Times New Roman"/>
          <w:sz w:val="24"/>
          <w:szCs w:val="24"/>
        </w:rPr>
        <w:t>astava Informatike u predmetnoj nastavi će se o</w:t>
      </w:r>
      <w:r w:rsidR="00851535">
        <w:rPr>
          <w:rFonts w:ascii="Times New Roman" w:hAnsi="Times New Roman" w:cs="Times New Roman"/>
          <w:sz w:val="24"/>
          <w:szCs w:val="24"/>
        </w:rPr>
        <w:t>dvijati u učionici Informatike</w:t>
      </w:r>
      <w:r w:rsidR="00F91E83"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="00812442" w:rsidRPr="002A2AD7">
        <w:rPr>
          <w:rFonts w:ascii="Times New Roman" w:hAnsi="Times New Roman" w:cs="Times New Roman"/>
          <w:sz w:val="24"/>
          <w:szCs w:val="24"/>
        </w:rPr>
        <w:t>uz  pojačanu dezinfekciju svih p</w:t>
      </w:r>
      <w:r w:rsidR="00CF29C5" w:rsidRPr="002A2AD7">
        <w:rPr>
          <w:rFonts w:ascii="Times New Roman" w:hAnsi="Times New Roman" w:cs="Times New Roman"/>
          <w:sz w:val="24"/>
          <w:szCs w:val="24"/>
        </w:rPr>
        <w:t>ovršina</w:t>
      </w:r>
    </w:p>
    <w:p w:rsidR="00421952" w:rsidRPr="00D93052" w:rsidRDefault="00F91E83" w:rsidP="009C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52">
        <w:rPr>
          <w:rFonts w:ascii="Times New Roman" w:hAnsi="Times New Roman" w:cs="Times New Roman"/>
          <w:b/>
          <w:sz w:val="24"/>
          <w:szCs w:val="24"/>
        </w:rPr>
        <w:t>Higijena ruku</w:t>
      </w:r>
      <w:r w:rsidR="00881739" w:rsidRPr="00D93052">
        <w:rPr>
          <w:rFonts w:ascii="Times New Roman" w:hAnsi="Times New Roman" w:cs="Times New Roman"/>
          <w:b/>
          <w:sz w:val="24"/>
          <w:szCs w:val="24"/>
        </w:rPr>
        <w:t>:</w:t>
      </w:r>
    </w:p>
    <w:p w:rsidR="00716EB3" w:rsidRPr="002A2AD7" w:rsidRDefault="00716EB3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redovito pranje ruku tekućom </w:t>
      </w:r>
      <w:r w:rsidR="002D5E25" w:rsidRPr="002A2AD7">
        <w:rPr>
          <w:rFonts w:ascii="Times New Roman" w:hAnsi="Times New Roman" w:cs="Times New Roman"/>
          <w:sz w:val="24"/>
          <w:szCs w:val="24"/>
        </w:rPr>
        <w:t xml:space="preserve">toplom </w:t>
      </w:r>
      <w:r w:rsidR="00315F94">
        <w:rPr>
          <w:rFonts w:ascii="Times New Roman" w:hAnsi="Times New Roman" w:cs="Times New Roman"/>
          <w:sz w:val="24"/>
          <w:szCs w:val="24"/>
        </w:rPr>
        <w:t>vodom i sapunom</w:t>
      </w:r>
      <w:r w:rsidR="00591F83">
        <w:rPr>
          <w:rFonts w:ascii="Times New Roman" w:hAnsi="Times New Roman" w:cs="Times New Roman"/>
          <w:sz w:val="24"/>
          <w:szCs w:val="24"/>
        </w:rPr>
        <w:t>,</w:t>
      </w:r>
      <w:r w:rsidRPr="002A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B3" w:rsidRPr="002A2AD7" w:rsidRDefault="00421952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r</w:t>
      </w:r>
      <w:r w:rsidR="00716EB3" w:rsidRPr="002A2AD7">
        <w:rPr>
          <w:rFonts w:ascii="Times New Roman" w:hAnsi="Times New Roman" w:cs="Times New Roman"/>
          <w:sz w:val="24"/>
          <w:szCs w:val="24"/>
        </w:rPr>
        <w:t xml:space="preserve">uke </w:t>
      </w:r>
      <w:r w:rsidR="002D5E25" w:rsidRPr="002A2AD7">
        <w:rPr>
          <w:rFonts w:ascii="Times New Roman" w:hAnsi="Times New Roman" w:cs="Times New Roman"/>
          <w:sz w:val="24"/>
          <w:szCs w:val="24"/>
        </w:rPr>
        <w:t>će se prati</w:t>
      </w:r>
      <w:r w:rsidR="00716EB3" w:rsidRPr="002A2AD7">
        <w:rPr>
          <w:rFonts w:ascii="Times New Roman" w:hAnsi="Times New Roman" w:cs="Times New Roman"/>
          <w:sz w:val="24"/>
          <w:szCs w:val="24"/>
        </w:rPr>
        <w:t xml:space="preserve"> prije ulaska u svoju skupinu/učionicu, prije jela, nakon korištenja toaleta, nakon dolaska izvana, nakon čišćenja nos</w:t>
      </w:r>
      <w:r w:rsidR="00315F94">
        <w:rPr>
          <w:rFonts w:ascii="Times New Roman" w:hAnsi="Times New Roman" w:cs="Times New Roman"/>
          <w:sz w:val="24"/>
          <w:szCs w:val="24"/>
        </w:rPr>
        <w:t>a i kada ruke izgledaju prljavo</w:t>
      </w:r>
      <w:r w:rsidR="00591F83">
        <w:rPr>
          <w:rFonts w:ascii="Times New Roman" w:hAnsi="Times New Roman" w:cs="Times New Roman"/>
          <w:sz w:val="24"/>
          <w:szCs w:val="24"/>
        </w:rPr>
        <w:t>,</w:t>
      </w:r>
      <w:r w:rsidR="00716EB3" w:rsidRPr="002A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83" w:rsidRPr="002A2AD7" w:rsidRDefault="00F91E83" w:rsidP="00F91E83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pri pranju ruku potrebno je pridržavati se naputaka za pravilno pranj</w:t>
      </w:r>
      <w:r w:rsidR="00315F94">
        <w:rPr>
          <w:rFonts w:ascii="Times New Roman" w:hAnsi="Times New Roman" w:cs="Times New Roman"/>
          <w:sz w:val="24"/>
          <w:szCs w:val="24"/>
        </w:rPr>
        <w:t>e ruku: https://bit.ly/2ThY08M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716EB3" w:rsidRPr="002A2AD7" w:rsidRDefault="00421952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</w:t>
      </w:r>
      <w:r w:rsidR="00716EB3" w:rsidRPr="002A2AD7">
        <w:rPr>
          <w:rFonts w:ascii="Times New Roman" w:hAnsi="Times New Roman" w:cs="Times New Roman"/>
          <w:sz w:val="24"/>
          <w:szCs w:val="24"/>
        </w:rPr>
        <w:t>akon pr</w:t>
      </w:r>
      <w:r w:rsidR="00851535">
        <w:rPr>
          <w:rFonts w:ascii="Times New Roman" w:hAnsi="Times New Roman" w:cs="Times New Roman"/>
          <w:sz w:val="24"/>
          <w:szCs w:val="24"/>
        </w:rPr>
        <w:t xml:space="preserve">anja ruku sapunom i vodom, </w:t>
      </w:r>
      <w:r w:rsidR="00716EB3" w:rsidRPr="002A2AD7">
        <w:rPr>
          <w:rFonts w:ascii="Times New Roman" w:hAnsi="Times New Roman" w:cs="Times New Roman"/>
          <w:sz w:val="24"/>
          <w:szCs w:val="24"/>
        </w:rPr>
        <w:t xml:space="preserve">djeca će ruke osušiti papirnatim ručnikom za jednokratnu upotrebu koji se nakon korištenja </w:t>
      </w:r>
      <w:r w:rsidRPr="002A2AD7">
        <w:rPr>
          <w:rFonts w:ascii="Times New Roman" w:hAnsi="Times New Roman" w:cs="Times New Roman"/>
          <w:sz w:val="24"/>
          <w:szCs w:val="24"/>
        </w:rPr>
        <w:t>baca u koš za otpad s poklopcem</w:t>
      </w:r>
    </w:p>
    <w:p w:rsidR="00F91E83" w:rsidRPr="00D93052" w:rsidRDefault="00F91E83" w:rsidP="00F91E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52">
        <w:rPr>
          <w:rFonts w:ascii="Times New Roman" w:hAnsi="Times New Roman" w:cs="Times New Roman"/>
          <w:b/>
          <w:sz w:val="24"/>
          <w:szCs w:val="24"/>
        </w:rPr>
        <w:t>Dezinfekcija ruku:</w:t>
      </w:r>
    </w:p>
    <w:p w:rsidR="00F91E83" w:rsidRPr="002A2AD7" w:rsidRDefault="00CF29C5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p</w:t>
      </w:r>
      <w:r w:rsidR="00F91E83" w:rsidRPr="002A2AD7">
        <w:rPr>
          <w:rFonts w:ascii="Times New Roman" w:hAnsi="Times New Roman" w:cs="Times New Roman"/>
          <w:sz w:val="24"/>
          <w:szCs w:val="24"/>
        </w:rPr>
        <w:t>rednost se daje pran</w:t>
      </w:r>
      <w:r w:rsidRPr="002A2AD7">
        <w:rPr>
          <w:rFonts w:ascii="Times New Roman" w:hAnsi="Times New Roman" w:cs="Times New Roman"/>
          <w:sz w:val="24"/>
          <w:szCs w:val="24"/>
        </w:rPr>
        <w:t>ju ruku tekućom vodom i sapunom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F91E83" w:rsidRPr="002A2AD7" w:rsidRDefault="00CF29C5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 d</w:t>
      </w:r>
      <w:r w:rsidR="00F91E83" w:rsidRPr="002A2AD7">
        <w:rPr>
          <w:rFonts w:ascii="Times New Roman" w:hAnsi="Times New Roman" w:cs="Times New Roman"/>
          <w:sz w:val="24"/>
          <w:szCs w:val="24"/>
        </w:rPr>
        <w:t>ezinficijense ne korist</w:t>
      </w:r>
      <w:r w:rsidR="00851535">
        <w:rPr>
          <w:rFonts w:ascii="Times New Roman" w:hAnsi="Times New Roman" w:cs="Times New Roman"/>
          <w:sz w:val="24"/>
          <w:szCs w:val="24"/>
        </w:rPr>
        <w:t>e djeca rane i predškolske dobi</w:t>
      </w:r>
      <w:r w:rsidR="00F91E83" w:rsidRPr="002A2AD7">
        <w:rPr>
          <w:rFonts w:ascii="Times New Roman" w:hAnsi="Times New Roman" w:cs="Times New Roman"/>
          <w:sz w:val="24"/>
          <w:szCs w:val="24"/>
        </w:rPr>
        <w:t xml:space="preserve"> niti učenici koji imaju promjene na koži ruku ili ako im </w:t>
      </w:r>
      <w:r w:rsidRPr="002A2AD7">
        <w:rPr>
          <w:rFonts w:ascii="Times New Roman" w:hAnsi="Times New Roman" w:cs="Times New Roman"/>
          <w:sz w:val="24"/>
          <w:szCs w:val="24"/>
        </w:rPr>
        <w:t>dezinficijens izaziva nelagodu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0D1186" w:rsidRPr="002A2AD7" w:rsidRDefault="00F91E83" w:rsidP="00511F6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 upotrebu dezinf</w:t>
      </w:r>
      <w:r w:rsidR="000D1186" w:rsidRPr="002A2AD7">
        <w:rPr>
          <w:rFonts w:ascii="Times New Roman" w:hAnsi="Times New Roman" w:cs="Times New Roman"/>
          <w:sz w:val="24"/>
          <w:szCs w:val="24"/>
        </w:rPr>
        <w:t>icijensa u učenika ćemo</w:t>
      </w:r>
      <w:r w:rsidRPr="002A2AD7">
        <w:rPr>
          <w:rFonts w:ascii="Times New Roman" w:hAnsi="Times New Roman" w:cs="Times New Roman"/>
          <w:sz w:val="24"/>
          <w:szCs w:val="24"/>
        </w:rPr>
        <w:t xml:space="preserve"> ograničiti na dezinfekciju pri ulasku u školu te se nikako ne treba primijeniti više od dva-tri puta dnevno</w:t>
      </w:r>
      <w:r w:rsidR="00591F83">
        <w:rPr>
          <w:rFonts w:ascii="Times New Roman" w:hAnsi="Times New Roman" w:cs="Times New Roman"/>
          <w:sz w:val="24"/>
          <w:szCs w:val="24"/>
        </w:rPr>
        <w:t>,</w:t>
      </w:r>
      <w:r w:rsidRPr="002A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D8" w:rsidRPr="002A2AD7" w:rsidRDefault="00CF29C5" w:rsidP="00511F6E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z</w:t>
      </w:r>
      <w:r w:rsidR="00F91E83" w:rsidRPr="002A2AD7">
        <w:rPr>
          <w:rFonts w:ascii="Times New Roman" w:hAnsi="Times New Roman" w:cs="Times New Roman"/>
          <w:sz w:val="24"/>
          <w:szCs w:val="24"/>
        </w:rPr>
        <w:t>a učenike od 5. do 8. razreda osnovne škole</w:t>
      </w:r>
      <w:r w:rsidR="003E24D8" w:rsidRPr="002A2AD7">
        <w:rPr>
          <w:rFonts w:ascii="Times New Roman" w:hAnsi="Times New Roman" w:cs="Times New Roman"/>
          <w:sz w:val="24"/>
          <w:szCs w:val="24"/>
        </w:rPr>
        <w:t xml:space="preserve"> pored tekuće vode u učionicama će biti osiguran i </w:t>
      </w:r>
      <w:r w:rsidR="00F91E83" w:rsidRPr="002A2AD7">
        <w:rPr>
          <w:rFonts w:ascii="Times New Roman" w:hAnsi="Times New Roman" w:cs="Times New Roman"/>
          <w:sz w:val="24"/>
          <w:szCs w:val="24"/>
        </w:rPr>
        <w:t xml:space="preserve"> dezinfic</w:t>
      </w:r>
      <w:r w:rsidR="003E24D8" w:rsidRPr="002A2AD7">
        <w:rPr>
          <w:rFonts w:ascii="Times New Roman" w:hAnsi="Times New Roman" w:cs="Times New Roman"/>
          <w:sz w:val="24"/>
          <w:szCs w:val="24"/>
        </w:rPr>
        <w:t>ijens za ruke u svakoj učionici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F91E83" w:rsidRPr="002A2AD7" w:rsidRDefault="00F91E83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na suhe i čiste dlanove (obično jedan potisak ili prema uputama proizvođača). Dlanove i područje između prstiju treba protrljati dok se ne osuše, a sredstvo ne treba isprati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716EB3" w:rsidRPr="002A2AD7" w:rsidRDefault="00421952" w:rsidP="009C25E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s</w:t>
      </w:r>
      <w:r w:rsidR="00716EB3" w:rsidRPr="002A2AD7">
        <w:rPr>
          <w:rFonts w:ascii="Times New Roman" w:hAnsi="Times New Roman" w:cs="Times New Roman"/>
          <w:sz w:val="24"/>
          <w:szCs w:val="24"/>
        </w:rPr>
        <w:t xml:space="preserve">redstva za dezinfekcija ruku će se osigurati svim odraslim </w:t>
      </w:r>
      <w:r w:rsidRPr="002A2AD7">
        <w:rPr>
          <w:rFonts w:ascii="Times New Roman" w:hAnsi="Times New Roman" w:cs="Times New Roman"/>
          <w:sz w:val="24"/>
          <w:szCs w:val="24"/>
        </w:rPr>
        <w:t>osobama prisutnim u školi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591F83" w:rsidRPr="00591F83" w:rsidRDefault="00421952" w:rsidP="00591F83">
      <w:pPr>
        <w:pStyle w:val="Odlomakpopisa"/>
        <w:widowControl w:val="0"/>
        <w:numPr>
          <w:ilvl w:val="0"/>
          <w:numId w:val="5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r</w:t>
      </w:r>
      <w:r w:rsidR="00B03442" w:rsidRPr="002A2AD7">
        <w:rPr>
          <w:rFonts w:ascii="Times New Roman" w:hAnsi="Times New Roman" w:cs="Times New Roman"/>
          <w:sz w:val="24"/>
          <w:szCs w:val="24"/>
        </w:rPr>
        <w:t>oditelji će svakog petka (posljednji radni dan u tjednu)</w:t>
      </w:r>
      <w:r w:rsidRPr="002A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D7">
        <w:rPr>
          <w:rFonts w:ascii="Times New Roman" w:hAnsi="Times New Roman" w:cs="Times New Roman"/>
          <w:sz w:val="24"/>
          <w:szCs w:val="24"/>
        </w:rPr>
        <w:t>preobuću</w:t>
      </w:r>
      <w:proofErr w:type="spellEnd"/>
      <w:r w:rsidR="00B03442"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="000A7CB1" w:rsidRPr="002A2AD7">
        <w:rPr>
          <w:rFonts w:ascii="Times New Roman" w:eastAsia="Times New Roman" w:hAnsi="Times New Roman" w:cs="Times New Roman"/>
          <w:sz w:val="24"/>
          <w:szCs w:val="24"/>
        </w:rPr>
        <w:t>obvezno</w:t>
      </w:r>
      <w:r w:rsidR="00B03442" w:rsidRPr="002A2AD7">
        <w:rPr>
          <w:rFonts w:ascii="Times New Roman" w:eastAsia="Times New Roman" w:hAnsi="Times New Roman" w:cs="Times New Roman"/>
          <w:sz w:val="24"/>
          <w:szCs w:val="24"/>
        </w:rPr>
        <w:t xml:space="preserve"> nositi na pranje</w:t>
      </w:r>
    </w:p>
    <w:p w:rsidR="005855F6" w:rsidRDefault="005855F6" w:rsidP="005855F6">
      <w:pPr>
        <w:widowControl w:val="0"/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5F6" w:rsidRPr="00D93052" w:rsidRDefault="005855F6" w:rsidP="00585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52">
        <w:rPr>
          <w:rFonts w:ascii="Times New Roman" w:hAnsi="Times New Roman" w:cs="Times New Roman"/>
          <w:b/>
          <w:sz w:val="24"/>
          <w:szCs w:val="24"/>
        </w:rPr>
        <w:t xml:space="preserve">ORGANIZACIJA PROSTORA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prostorije u kojoj će učenici boraviti su veće površine i visine, prozračne i osunčane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prostorije su vratima i hodnicima odvojene od prostorija u kojima borave druge skupine</w:t>
      </w:r>
      <w:r w:rsidR="00591F83">
        <w:rPr>
          <w:rFonts w:ascii="Times New Roman" w:hAnsi="Times New Roman" w:cs="Times New Roman"/>
          <w:sz w:val="24"/>
          <w:szCs w:val="24"/>
        </w:rPr>
        <w:t>,</w:t>
      </w:r>
      <w:r w:rsidRPr="002A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prostorije se mogu dobro provjetriti vanjskim zrakom,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prehrana će se  organizirati u blagovaonici i holu škole po skupinama (prvi veliki odmor RN, drugi odmor predmetna nastava)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izbjegavat će se ulazak drugih osoba (primjerice zbog čišćenja, popravka ili donošenja hrane) u prostoriju sve dok djeca borave u njoj,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after="140" w:line="249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eastAsia="Calibri" w:hAnsi="Times New Roman" w:cs="Times New Roman"/>
          <w:sz w:val="24"/>
          <w:szCs w:val="24"/>
        </w:rPr>
        <w:t>u vremenu boravka djec</w:t>
      </w:r>
      <w:r w:rsidRPr="002A2AD7">
        <w:rPr>
          <w:rFonts w:ascii="Times New Roman" w:hAnsi="Times New Roman" w:cs="Times New Roman"/>
          <w:sz w:val="24"/>
          <w:szCs w:val="24"/>
        </w:rPr>
        <w:t>e/učenika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i odgojitelja/</w:t>
      </w:r>
      <w:r w:rsidRPr="002A2AD7">
        <w:rPr>
          <w:rFonts w:ascii="Times New Roman" w:hAnsi="Times New Roman" w:cs="Times New Roman"/>
          <w:sz w:val="24"/>
          <w:szCs w:val="24"/>
        </w:rPr>
        <w:t>učitelj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a/nastavnika iz jedne odgojno-obrazovne skupine/razrednoga odjela </w:t>
      </w:r>
      <w:r w:rsidRPr="002A2AD7">
        <w:rPr>
          <w:rFonts w:ascii="Times New Roman" w:hAnsi="Times New Roman" w:cs="Times New Roman"/>
          <w:sz w:val="24"/>
          <w:szCs w:val="24"/>
        </w:rPr>
        <w:t>u zajedničkim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prostorijama borave odgojno-obrazovne skupine </w:t>
      </w:r>
      <w:r w:rsidRPr="002A2AD7">
        <w:rPr>
          <w:rFonts w:ascii="Times New Roman" w:hAnsi="Times New Roman" w:cs="Times New Roman"/>
          <w:sz w:val="24"/>
          <w:szCs w:val="24"/>
        </w:rPr>
        <w:t>koje su slične dobi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, odnosno koje </w:t>
      </w:r>
      <w:r w:rsidRPr="002A2AD7">
        <w:rPr>
          <w:rFonts w:ascii="Times New Roman" w:hAnsi="Times New Roman" w:cs="Times New Roman"/>
          <w:sz w:val="24"/>
          <w:szCs w:val="24"/>
        </w:rPr>
        <w:t xml:space="preserve">i uobičajeno 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provode vrijeme zajedno,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after="136" w:line="249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brinuti da </w:t>
      </w:r>
      <w:r w:rsidRPr="002A2AD7">
        <w:rPr>
          <w:rFonts w:ascii="Times New Roman" w:hAnsi="Times New Roman" w:cs="Times New Roman"/>
          <w:sz w:val="24"/>
          <w:szCs w:val="24"/>
        </w:rPr>
        <w:t xml:space="preserve">djeca i učenici prilikom prolaska nepotrebno 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ne dodiruju </w:t>
      </w:r>
      <w:r w:rsidRPr="002A2AD7">
        <w:rPr>
          <w:rFonts w:ascii="Times New Roman" w:hAnsi="Times New Roman" w:cs="Times New Roman"/>
          <w:sz w:val="24"/>
          <w:szCs w:val="24"/>
        </w:rPr>
        <w:t>površine ili predmete</w:t>
      </w:r>
      <w:r w:rsidR="00591F83">
        <w:rPr>
          <w:rFonts w:ascii="Times New Roman" w:eastAsia="Calibri" w:hAnsi="Times New Roman" w:cs="Times New Roman"/>
          <w:sz w:val="24"/>
          <w:szCs w:val="24"/>
        </w:rPr>
        <w:t>,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after="139" w:line="249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djeca i učenici 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prolaze </w:t>
      </w:r>
      <w:r w:rsidRPr="002A2AD7">
        <w:rPr>
          <w:rFonts w:ascii="Times New Roman" w:hAnsi="Times New Roman" w:cs="Times New Roman"/>
          <w:sz w:val="24"/>
          <w:szCs w:val="24"/>
        </w:rPr>
        <w:t>po najkraćoj mogućoj unaprijed utvrđenoj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ruti kretanja</w:t>
      </w:r>
      <w:r w:rsidR="00591F8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korištenje toaleta će se organizirati na način da se pojedino dijete drži na udaljenosti koliko je moguće od djece iz drugih odgojno-obrazovnih grupa (dijete čeka u redu izvan toaleta) o čemu vode brigu učiteljic</w:t>
      </w:r>
      <w:r w:rsidR="00591F83">
        <w:rPr>
          <w:rFonts w:ascii="Times New Roman" w:hAnsi="Times New Roman" w:cs="Times New Roman"/>
          <w:sz w:val="24"/>
          <w:szCs w:val="24"/>
        </w:rPr>
        <w:t>e, svaka za svoj razredni odjel,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nastava TZK će se izvoditi u otvorenom</w:t>
      </w:r>
      <w:r w:rsidR="00851535">
        <w:rPr>
          <w:rFonts w:ascii="Times New Roman" w:hAnsi="Times New Roman" w:cs="Times New Roman"/>
          <w:sz w:val="24"/>
          <w:szCs w:val="24"/>
        </w:rPr>
        <w:t xml:space="preserve"> prostoru ili u sportskoj dvorani  TZK – a </w:t>
      </w:r>
      <w:r w:rsidRPr="002A2AD7">
        <w:rPr>
          <w:rFonts w:ascii="Times New Roman" w:hAnsi="Times New Roman" w:cs="Times New Roman"/>
          <w:sz w:val="24"/>
          <w:szCs w:val="24"/>
        </w:rPr>
        <w:t>u blok satima, s vremenskim odmakom za druge razredne odjele uz obvezno čišćenje i dezinfekciju prostora između korištenja dviju skupina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eastAsia="Calibri" w:hAnsi="Times New Roman" w:cs="Times New Roman"/>
          <w:sz w:val="24"/>
          <w:szCs w:val="24"/>
        </w:rPr>
        <w:t>za vrijeme odmora tijekom boravka učenika u školi</w:t>
      </w:r>
      <w:r w:rsidR="00591F83">
        <w:rPr>
          <w:rFonts w:ascii="Times New Roman" w:eastAsia="Calibri" w:hAnsi="Times New Roman" w:cs="Times New Roman"/>
          <w:sz w:val="24"/>
          <w:szCs w:val="24"/>
        </w:rPr>
        <w:t xml:space="preserve"> učenici mogu izaći iz učionice,</w:t>
      </w:r>
    </w:p>
    <w:p w:rsidR="005855F6" w:rsidRPr="002A2AD7" w:rsidRDefault="005855F6" w:rsidP="005855F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posebno se preporučuje da učenici izađu na otvoreno tijekom odmora kada god to </w:t>
      </w:r>
      <w:r w:rsidRPr="002A2AD7">
        <w:rPr>
          <w:rFonts w:ascii="Times New Roman" w:eastAsia="Calibri" w:hAnsi="Times New Roman" w:cs="Times New Roman"/>
          <w:sz w:val="24"/>
          <w:szCs w:val="24"/>
        </w:rPr>
        <w:t>vremenske prilike do</w:t>
      </w:r>
      <w:r w:rsidRPr="002A2AD7">
        <w:rPr>
          <w:rFonts w:ascii="Times New Roman" w:hAnsi="Times New Roman" w:cs="Times New Roman"/>
          <w:sz w:val="24"/>
          <w:szCs w:val="24"/>
        </w:rPr>
        <w:t>puštaju</w:t>
      </w:r>
      <w:r w:rsidR="00591F83">
        <w:rPr>
          <w:rFonts w:ascii="Times New Roman" w:hAnsi="Times New Roman" w:cs="Times New Roman"/>
          <w:sz w:val="24"/>
          <w:szCs w:val="24"/>
        </w:rPr>
        <w:t>,</w:t>
      </w:r>
    </w:p>
    <w:p w:rsidR="005855F6" w:rsidRPr="002A2AD7" w:rsidRDefault="005855F6" w:rsidP="005855F6">
      <w:pPr>
        <w:pStyle w:val="Odlomakpopisa"/>
        <w:widowControl w:val="0"/>
        <w:numPr>
          <w:ilvl w:val="0"/>
          <w:numId w:val="6"/>
        </w:numPr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nastava Informatike kao izbornog predmeta za razrednu nastavu će se odvijati u matičnim učionicama razredne nastave, nastava Informatike u predmetnoj nastavi će se o</w:t>
      </w:r>
      <w:r w:rsidR="00591F83">
        <w:rPr>
          <w:rFonts w:ascii="Times New Roman" w:hAnsi="Times New Roman" w:cs="Times New Roman"/>
          <w:sz w:val="24"/>
          <w:szCs w:val="24"/>
        </w:rPr>
        <w:t>dvijati u učionici Informatike</w:t>
      </w:r>
    </w:p>
    <w:p w:rsidR="000D1186" w:rsidRPr="002A2AD7" w:rsidRDefault="000D1186" w:rsidP="009C25E4">
      <w:pPr>
        <w:widowControl w:val="0"/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C5" w:rsidRPr="002A2AD7" w:rsidRDefault="00CB74B9" w:rsidP="009C25E4">
      <w:p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ORGANIZACIJA RADA </w:t>
      </w:r>
    </w:p>
    <w:p w:rsidR="00363756" w:rsidRPr="002A2AD7" w:rsidRDefault="008957EB" w:rsidP="009C25E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</w:t>
      </w:r>
      <w:r w:rsidR="00363756" w:rsidRPr="002A2AD7">
        <w:rPr>
          <w:rFonts w:ascii="Times New Roman" w:hAnsi="Times New Roman" w:cs="Times New Roman"/>
          <w:sz w:val="24"/>
          <w:szCs w:val="24"/>
        </w:rPr>
        <w:t>ast</w:t>
      </w:r>
      <w:r w:rsidR="00A5040C" w:rsidRPr="002A2AD7">
        <w:rPr>
          <w:rFonts w:ascii="Times New Roman" w:hAnsi="Times New Roman" w:cs="Times New Roman"/>
          <w:sz w:val="24"/>
          <w:szCs w:val="24"/>
        </w:rPr>
        <w:t>ava u školi će se održavati za 9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 odgojno-obrazovnih skupina koje </w:t>
      </w:r>
      <w:r w:rsidRPr="002A2AD7">
        <w:rPr>
          <w:rFonts w:ascii="Times New Roman" w:hAnsi="Times New Roman" w:cs="Times New Roman"/>
          <w:sz w:val="24"/>
          <w:szCs w:val="24"/>
        </w:rPr>
        <w:t>č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ine učenici 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predmetne i </w:t>
      </w:r>
      <w:r w:rsidR="00363756" w:rsidRPr="002A2AD7">
        <w:rPr>
          <w:rFonts w:ascii="Times New Roman" w:hAnsi="Times New Roman" w:cs="Times New Roman"/>
          <w:sz w:val="24"/>
          <w:szCs w:val="24"/>
        </w:rPr>
        <w:t>razredne nastave i pola</w:t>
      </w:r>
      <w:r w:rsidRPr="002A2AD7">
        <w:rPr>
          <w:rFonts w:ascii="Times New Roman" w:hAnsi="Times New Roman" w:cs="Times New Roman"/>
          <w:sz w:val="24"/>
          <w:szCs w:val="24"/>
        </w:rPr>
        <w:t xml:space="preserve">znici </w:t>
      </w:r>
      <w:proofErr w:type="spellStart"/>
      <w:r w:rsidRPr="002A2AD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403B98">
        <w:rPr>
          <w:rFonts w:ascii="Times New Roman" w:hAnsi="Times New Roman" w:cs="Times New Roman"/>
          <w:sz w:val="24"/>
          <w:szCs w:val="24"/>
        </w:rPr>
        <w:t>,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756" w:rsidRPr="002A2AD7" w:rsidRDefault="008957EB" w:rsidP="009C25E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o</w:t>
      </w:r>
      <w:r w:rsidR="00363756" w:rsidRPr="002A2AD7">
        <w:rPr>
          <w:rFonts w:ascii="Times New Roman" w:hAnsi="Times New Roman" w:cs="Times New Roman"/>
          <w:sz w:val="24"/>
          <w:szCs w:val="24"/>
        </w:rPr>
        <w:t>d</w:t>
      </w:r>
      <w:r w:rsidR="003E24D8" w:rsidRPr="002A2AD7">
        <w:rPr>
          <w:rFonts w:ascii="Times New Roman" w:hAnsi="Times New Roman" w:cs="Times New Roman"/>
          <w:sz w:val="24"/>
          <w:szCs w:val="24"/>
        </w:rPr>
        <w:t>gojno-obrazovne skupine imaju 12</w:t>
      </w:r>
      <w:r w:rsidR="00A5040C" w:rsidRPr="002A2AD7">
        <w:rPr>
          <w:rFonts w:ascii="Times New Roman" w:hAnsi="Times New Roman" w:cs="Times New Roman"/>
          <w:sz w:val="24"/>
          <w:szCs w:val="24"/>
        </w:rPr>
        <w:t xml:space="preserve"> do 16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 učenika</w:t>
      </w:r>
      <w:r w:rsidR="00403B98">
        <w:rPr>
          <w:rFonts w:ascii="Times New Roman" w:hAnsi="Times New Roman" w:cs="Times New Roman"/>
          <w:sz w:val="24"/>
          <w:szCs w:val="24"/>
        </w:rPr>
        <w:t>,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3756" w:rsidRPr="002A2AD7" w:rsidRDefault="008957EB" w:rsidP="009C25E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n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astava </w:t>
      </w:r>
      <w:r w:rsidRPr="002A2AD7">
        <w:rPr>
          <w:rFonts w:ascii="Times New Roman" w:hAnsi="Times New Roman" w:cs="Times New Roman"/>
          <w:sz w:val="24"/>
          <w:szCs w:val="24"/>
        </w:rPr>
        <w:t>će se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 ostvar</w:t>
      </w:r>
      <w:r w:rsidRPr="002A2AD7">
        <w:rPr>
          <w:rFonts w:ascii="Times New Roman" w:hAnsi="Times New Roman" w:cs="Times New Roman"/>
          <w:sz w:val="24"/>
          <w:szCs w:val="24"/>
        </w:rPr>
        <w:t xml:space="preserve">ivati </w:t>
      </w:r>
      <w:r w:rsidR="00363756" w:rsidRPr="002A2AD7">
        <w:rPr>
          <w:rFonts w:ascii="Times New Roman" w:hAnsi="Times New Roman" w:cs="Times New Roman"/>
          <w:sz w:val="24"/>
          <w:szCs w:val="24"/>
        </w:rPr>
        <w:t>u učionicama koje imaju površinu 54- 70m</w:t>
      </w:r>
      <w:r w:rsidR="00363756" w:rsidRPr="002A2A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8957EB" w:rsidRPr="002A2AD7" w:rsidRDefault="008957EB" w:rsidP="009C25E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u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čionice </w:t>
      </w:r>
      <w:r w:rsidRPr="002A2AD7">
        <w:rPr>
          <w:rFonts w:ascii="Times New Roman" w:hAnsi="Times New Roman" w:cs="Times New Roman"/>
          <w:sz w:val="24"/>
          <w:szCs w:val="24"/>
        </w:rPr>
        <w:t>u kojima ć</w:t>
      </w:r>
      <w:r w:rsidR="00363756" w:rsidRPr="002A2AD7">
        <w:rPr>
          <w:rFonts w:ascii="Times New Roman" w:hAnsi="Times New Roman" w:cs="Times New Roman"/>
          <w:sz w:val="24"/>
          <w:szCs w:val="24"/>
        </w:rPr>
        <w:t>e se održavati nastava su fizički odvoje</w:t>
      </w:r>
      <w:r w:rsidR="00A5040C" w:rsidRPr="002A2AD7">
        <w:rPr>
          <w:rFonts w:ascii="Times New Roman" w:hAnsi="Times New Roman" w:cs="Times New Roman"/>
          <w:sz w:val="24"/>
          <w:szCs w:val="24"/>
        </w:rPr>
        <w:t>ne jedna od dru</w:t>
      </w:r>
      <w:r w:rsidRPr="002A2AD7">
        <w:rPr>
          <w:rFonts w:ascii="Times New Roman" w:hAnsi="Times New Roman" w:cs="Times New Roman"/>
          <w:sz w:val="24"/>
          <w:szCs w:val="24"/>
        </w:rPr>
        <w:t xml:space="preserve">ge više od 10 m što što će omogućiti kontrolu  fizičkog 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 kontakt</w:t>
      </w:r>
      <w:r w:rsidRPr="002A2AD7">
        <w:rPr>
          <w:rFonts w:ascii="Times New Roman" w:hAnsi="Times New Roman" w:cs="Times New Roman"/>
          <w:sz w:val="24"/>
          <w:szCs w:val="24"/>
        </w:rPr>
        <w:t xml:space="preserve">a </w:t>
      </w:r>
      <w:r w:rsidR="00363756" w:rsidRPr="002A2AD7">
        <w:rPr>
          <w:rFonts w:ascii="Times New Roman" w:hAnsi="Times New Roman" w:cs="Times New Roman"/>
          <w:sz w:val="24"/>
          <w:szCs w:val="24"/>
        </w:rPr>
        <w:t xml:space="preserve">djece iz jedne odgojno-obrazovne skupine s drugom djecom, roditeljima/starateljima druge djece i drugim djelatnicima ustanove, </w:t>
      </w:r>
    </w:p>
    <w:p w:rsidR="008957EB" w:rsidRPr="002A2AD7" w:rsidRDefault="00363756" w:rsidP="009C25E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svaka odgojno-obrazovna skup</w:t>
      </w:r>
      <w:r w:rsidR="008957EB" w:rsidRPr="002A2AD7">
        <w:rPr>
          <w:rFonts w:ascii="Times New Roman" w:hAnsi="Times New Roman" w:cs="Times New Roman"/>
          <w:sz w:val="24"/>
          <w:szCs w:val="24"/>
        </w:rPr>
        <w:t>ina</w:t>
      </w:r>
      <w:r w:rsidR="005448E3" w:rsidRPr="002A2AD7">
        <w:rPr>
          <w:rFonts w:ascii="Times New Roman" w:hAnsi="Times New Roman" w:cs="Times New Roman"/>
          <w:sz w:val="24"/>
          <w:szCs w:val="24"/>
        </w:rPr>
        <w:t xml:space="preserve"> će pretežno boraviti u jednoj prostoriji (matičnoj učionici), te koristiti sportsku dvoranu</w:t>
      </w:r>
      <w:r w:rsidR="00D80398" w:rsidRPr="002A2AD7">
        <w:rPr>
          <w:rFonts w:ascii="Times New Roman" w:hAnsi="Times New Roman" w:cs="Times New Roman"/>
          <w:sz w:val="24"/>
          <w:szCs w:val="24"/>
        </w:rPr>
        <w:t xml:space="preserve"> i </w:t>
      </w:r>
      <w:r w:rsidR="00851535">
        <w:rPr>
          <w:rFonts w:ascii="Times New Roman" w:hAnsi="Times New Roman" w:cs="Times New Roman"/>
          <w:sz w:val="24"/>
          <w:szCs w:val="24"/>
        </w:rPr>
        <w:t>i</w:t>
      </w:r>
      <w:r w:rsidR="00CF29C5" w:rsidRPr="002A2AD7">
        <w:rPr>
          <w:rFonts w:ascii="Times New Roman" w:hAnsi="Times New Roman" w:cs="Times New Roman"/>
          <w:sz w:val="24"/>
          <w:szCs w:val="24"/>
        </w:rPr>
        <w:t>nformatičku učionicu</w:t>
      </w:r>
      <w:r w:rsidR="00403B98">
        <w:rPr>
          <w:rFonts w:ascii="Times New Roman" w:hAnsi="Times New Roman" w:cs="Times New Roman"/>
          <w:sz w:val="24"/>
          <w:szCs w:val="24"/>
        </w:rPr>
        <w:t>,</w:t>
      </w:r>
    </w:p>
    <w:p w:rsidR="00755854" w:rsidRPr="002A2AD7" w:rsidRDefault="00755854" w:rsidP="00755854">
      <w:pPr>
        <w:numPr>
          <w:ilvl w:val="0"/>
          <w:numId w:val="7"/>
        </w:numPr>
        <w:spacing w:after="154" w:line="249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smanjen broj </w:t>
      </w:r>
      <w:r w:rsidR="00CF29C5" w:rsidRPr="002A2AD7">
        <w:rPr>
          <w:rFonts w:ascii="Times New Roman" w:eastAsia="Calibri" w:hAnsi="Times New Roman" w:cs="Times New Roman"/>
          <w:sz w:val="24"/>
          <w:szCs w:val="24"/>
        </w:rPr>
        <w:t>nastavnika u radnom danu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AD7">
        <w:rPr>
          <w:rFonts w:ascii="Times New Roman" w:hAnsi="Times New Roman" w:cs="Times New Roman"/>
          <w:sz w:val="24"/>
          <w:szCs w:val="24"/>
        </w:rPr>
        <w:t>izvođ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enjem nastave pretežno  u </w:t>
      </w:r>
      <w:proofErr w:type="spellStart"/>
      <w:r w:rsidRPr="002A2AD7">
        <w:rPr>
          <w:rFonts w:ascii="Times New Roman" w:eastAsia="Calibri" w:hAnsi="Times New Roman" w:cs="Times New Roman"/>
          <w:sz w:val="24"/>
          <w:szCs w:val="24"/>
        </w:rPr>
        <w:t>dvosatima</w:t>
      </w:r>
      <w:proofErr w:type="spellEnd"/>
      <w:r w:rsidR="00403B9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B6CD4" w:rsidRPr="002A2AD7" w:rsidRDefault="00CF29C5" w:rsidP="00BB6CD4">
      <w:pPr>
        <w:pStyle w:val="Odlomakpopisa"/>
        <w:numPr>
          <w:ilvl w:val="0"/>
          <w:numId w:val="7"/>
        </w:numPr>
        <w:ind w:right="49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dopušteno </w:t>
      </w:r>
      <w:r w:rsidR="00BB6CD4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miješanje djece i učenika različitih odgojno-obrazovnih skupina koji su slične dobi i uobičajeno provode školske i izvanškolske aktivnosti zajedno s drugom djecom/učenicima i odgojiteljima/nastavnicima ( tijekom izvođenja izborne nastave, nastave stranih jezika, dodatne i dopunske nastave, pripremne i dopunske nastave hrvatskoga jezika za djecu koja ne znaju ili nedovoljno znaju hrvatski jezik i slično) na način da je prilikom miješanja skupina/razrednih odjela obvezno držati najveći mogući razmak, kao i nošenje maske, </w:t>
      </w:r>
      <w:r w:rsidR="00D52963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osim za djecu u </w:t>
      </w:r>
      <w:proofErr w:type="spellStart"/>
      <w:r w:rsidR="00D52963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predškoli</w:t>
      </w:r>
      <w:proofErr w:type="spellEnd"/>
      <w:r w:rsidR="00BB6CD4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 učenike od 1. do 4. razreda osnovne škole te prilikom sportskih aktivnosti. </w:t>
      </w:r>
    </w:p>
    <w:p w:rsidR="009C6EA6" w:rsidRPr="002A2AD7" w:rsidRDefault="009C6EA6" w:rsidP="009C6EA6">
      <w:pPr>
        <w:pStyle w:val="Odlomakpopisa"/>
        <w:widowControl w:val="0"/>
        <w:tabs>
          <w:tab w:val="left" w:pos="839"/>
        </w:tabs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D25" w:rsidRPr="005855F6" w:rsidRDefault="005855F6" w:rsidP="009C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5F6">
        <w:rPr>
          <w:rFonts w:ascii="Times New Roman" w:hAnsi="Times New Roman" w:cs="Times New Roman"/>
          <w:b/>
          <w:sz w:val="24"/>
          <w:szCs w:val="24"/>
        </w:rPr>
        <w:t xml:space="preserve">Ulazak i izlazak iz  škole  </w:t>
      </w:r>
    </w:p>
    <w:p w:rsidR="00F05D19" w:rsidRPr="002A2AD7" w:rsidRDefault="00851535" w:rsidP="0083490F">
      <w:pPr>
        <w:pStyle w:val="Odlomakpopisa"/>
        <w:numPr>
          <w:ilvl w:val="0"/>
          <w:numId w:val="6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Škola </w:t>
      </w:r>
      <w:r w:rsidR="00026C70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vodi evidenciju ulaska/izlaska bilo da je riječ o ovlaštenom ili neovlaštenom osoblju (ovlašteno osoblje uključuje: djecu/učenike, osoblje, pomoćno i administrativno osoblje, ostalo osoblje kojem je odobren ulazak; neovlašteno osoblje uključuje: roditelje/skrbnike, neupisanu braću/sestre, djecu/učenike, drugo osoblje koje nije nužno za rad ustanove). </w:t>
      </w:r>
    </w:p>
    <w:p w:rsidR="00026C70" w:rsidRPr="002A2AD7" w:rsidRDefault="00026C70" w:rsidP="0083490F">
      <w:pPr>
        <w:pStyle w:val="Odlomakpopisa"/>
        <w:numPr>
          <w:ilvl w:val="0"/>
          <w:numId w:val="6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Evide</w:t>
      </w:r>
      <w:r w:rsidR="00315F9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ncija ulazaka i izlazaka će se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obaviti na adekvatan način da se ne stvaraju grupiranja na ulazu, npr. za učenike se evidencija obavlja u razredu. </w:t>
      </w:r>
    </w:p>
    <w:p w:rsidR="00026C70" w:rsidRPr="002A2AD7" w:rsidRDefault="00026C70" w:rsidP="0083490F">
      <w:pPr>
        <w:pStyle w:val="Odlomakpopisa"/>
        <w:numPr>
          <w:ilvl w:val="0"/>
          <w:numId w:val="6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>Ovlaštena osoba</w:t>
      </w:r>
      <w:r w:rsidR="0083490F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ulazi u ustanovu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način da održava razmak od najmanje 1,5 m u odnosu na sve </w:t>
      </w:r>
      <w:r w:rsidR="0083490F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druge osobe 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dezinficira ruke na ulazu te izbjegava zadržavanje i grupiranje</w:t>
      </w:r>
      <w:r w:rsidR="0083490F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3490F" w:rsidRPr="002A2AD7" w:rsidRDefault="00026C70" w:rsidP="0083490F">
      <w:pPr>
        <w:pStyle w:val="Odlomakpopisa"/>
        <w:numPr>
          <w:ilvl w:val="0"/>
          <w:numId w:val="6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Pos</w:t>
      </w:r>
      <w:r w:rsidR="0083490F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jeti ustanovi ograničeni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najmanju moguću mjeru uz preporuku da eventualni posjetitelji imaju dig</w:t>
      </w:r>
      <w:r w:rsidR="00403B9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italne COVID potvrde (pr.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izvođen</w:t>
      </w:r>
      <w:r w:rsidR="0083490F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je kazališne predstave i sl.)</w:t>
      </w:r>
    </w:p>
    <w:p w:rsidR="00E22D25" w:rsidRPr="002A2AD7" w:rsidRDefault="00315F94" w:rsidP="00EA03B1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2D25" w:rsidRPr="002A2AD7">
        <w:rPr>
          <w:rFonts w:ascii="Times New Roman" w:hAnsi="Times New Roman" w:cs="Times New Roman"/>
          <w:sz w:val="24"/>
          <w:szCs w:val="24"/>
        </w:rPr>
        <w:t>sigurati će se protok/dolazak što manjeg broja osoba, kako na ulazu u školu tako i u unutarnjim prostorima ustanove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3B1" w:rsidRPr="002A2AD7" w:rsidRDefault="00315F94" w:rsidP="00EA03B1">
      <w:pPr>
        <w:pStyle w:val="Odlomakpopisa"/>
        <w:numPr>
          <w:ilvl w:val="0"/>
          <w:numId w:val="8"/>
        </w:numPr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 školu učenici dolaze i odlaze sami, organiziranim prijevozom ili u pratnji roditelja, ovisno o odluci roditelja, kao što bi dolazi</w:t>
      </w:r>
      <w:r w:rsidR="00CF29C5" w:rsidRPr="002A2AD7">
        <w:rPr>
          <w:rFonts w:ascii="Times New Roman" w:hAnsi="Times New Roman" w:cs="Times New Roman"/>
          <w:sz w:val="24"/>
          <w:szCs w:val="24"/>
        </w:rPr>
        <w:t>li i odlazili da nema epidemije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03B1" w:rsidRPr="002A2AD7" w:rsidRDefault="00EA03B1" w:rsidP="00EA03B1">
      <w:pPr>
        <w:pStyle w:val="Odlomakpopisa"/>
        <w:numPr>
          <w:ilvl w:val="0"/>
          <w:numId w:val="8"/>
        </w:numPr>
        <w:ind w:right="49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 xml:space="preserve"> </w:t>
      </w:r>
      <w:r w:rsidR="006A3044">
        <w:rPr>
          <w:rFonts w:ascii="Times New Roman" w:eastAsia="Calibri" w:hAnsi="Times New Roman" w:cs="Times New Roman"/>
          <w:sz w:val="24"/>
          <w:szCs w:val="24"/>
        </w:rPr>
        <w:t>K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ada dovodi i odvodi dijete, roditelj ili druga </w:t>
      </w:r>
      <w:r w:rsidRPr="002A2AD7">
        <w:rPr>
          <w:rFonts w:ascii="Times New Roman" w:hAnsi="Times New Roman" w:cs="Times New Roman"/>
          <w:sz w:val="24"/>
          <w:szCs w:val="24"/>
        </w:rPr>
        <w:t>osoba u pratnji</w:t>
      </w:r>
      <w:r w:rsidR="00851535">
        <w:rPr>
          <w:rFonts w:ascii="Times New Roman" w:hAnsi="Times New Roman" w:cs="Times New Roman"/>
          <w:sz w:val="24"/>
          <w:szCs w:val="24"/>
        </w:rPr>
        <w:t xml:space="preserve"> djeteta može ući 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2A2AD7">
        <w:rPr>
          <w:rFonts w:ascii="Times New Roman" w:hAnsi="Times New Roman" w:cs="Times New Roman"/>
          <w:sz w:val="24"/>
          <w:szCs w:val="24"/>
        </w:rPr>
        <w:t xml:space="preserve">školu </w:t>
      </w:r>
      <w:r w:rsidRPr="002A2AD7">
        <w:rPr>
          <w:rFonts w:ascii="Times New Roman" w:eastAsia="Calibri" w:hAnsi="Times New Roman" w:cs="Times New Roman"/>
          <w:sz w:val="24"/>
          <w:szCs w:val="24"/>
        </w:rPr>
        <w:t>ako je ri</w:t>
      </w:r>
      <w:r w:rsidRPr="002A2AD7">
        <w:rPr>
          <w:rFonts w:ascii="Times New Roman" w:hAnsi="Times New Roman" w:cs="Times New Roman"/>
          <w:sz w:val="24"/>
          <w:szCs w:val="24"/>
        </w:rPr>
        <w:t>ječ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2AD7">
        <w:rPr>
          <w:rFonts w:ascii="Times New Roman" w:hAnsi="Times New Roman" w:cs="Times New Roman"/>
          <w:sz w:val="24"/>
          <w:szCs w:val="24"/>
        </w:rPr>
        <w:t>o učeniku 1. razreda osnovne škole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(u skladu s odlukom ravnatelja, npr. </w:t>
      </w:r>
      <w:r w:rsidRPr="002A2AD7">
        <w:rPr>
          <w:rFonts w:ascii="Times New Roman" w:hAnsi="Times New Roman" w:cs="Times New Roman"/>
          <w:sz w:val="24"/>
          <w:szCs w:val="24"/>
        </w:rPr>
        <w:t>prvog dana škole) ili o učeniku s teškoćama u razvoju</w:t>
      </w: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EA03B1" w:rsidRPr="002A2AD7" w:rsidRDefault="006A3044" w:rsidP="00EA03B1">
      <w:pPr>
        <w:pStyle w:val="Odlomakpopisa"/>
        <w:numPr>
          <w:ilvl w:val="0"/>
          <w:numId w:val="8"/>
        </w:numPr>
        <w:spacing w:after="101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3B1" w:rsidRPr="002A2AD7">
        <w:rPr>
          <w:rFonts w:ascii="Times New Roman" w:hAnsi="Times New Roman" w:cs="Times New Roman"/>
          <w:sz w:val="24"/>
          <w:szCs w:val="24"/>
        </w:rPr>
        <w:t>ustanovu može ući rod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itelj ili druga osoba u pratnji 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kada dovodi i odvodi dijete s teškoćama, 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>posebno ako zdravstveno stanje djeteta</w:t>
      </w:r>
      <w:r w:rsidR="00EA03B1" w:rsidRPr="002A2AD7">
        <w:rPr>
          <w:rFonts w:ascii="Times New Roman" w:hAnsi="Times New Roman" w:cs="Times New Roman"/>
          <w:sz w:val="24"/>
          <w:szCs w:val="24"/>
        </w:rPr>
        <w:t>/učenika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to zahtijeva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3B1" w:rsidRPr="002A2AD7" w:rsidRDefault="006A3044" w:rsidP="00EA03B1">
      <w:pPr>
        <w:pStyle w:val="Odlomakpopisa"/>
        <w:numPr>
          <w:ilvl w:val="0"/>
          <w:numId w:val="8"/>
        </w:numPr>
        <w:spacing w:after="101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oditelj ili druga osoba u pratnji djeteta ulazi u </w:t>
      </w:r>
      <w:r w:rsidR="00EA03B1" w:rsidRPr="002A2AD7">
        <w:rPr>
          <w:rFonts w:ascii="Times New Roman" w:hAnsi="Times New Roman" w:cs="Times New Roman"/>
          <w:sz w:val="24"/>
          <w:szCs w:val="24"/>
        </w:rPr>
        <w:t>vrtić na način da održava razmak od najmanje 1,5 m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a po mogućnosti 2 m 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u odnosu na sve druge 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osobe, dezinficira ruke na ulazu te izbjegava zadržavanje i grupiranje u ustanovi. 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3B1" w:rsidRPr="002A2AD7" w:rsidRDefault="006A3044" w:rsidP="00EA03B1">
      <w:pPr>
        <w:pStyle w:val="Odlomakpopisa"/>
        <w:numPr>
          <w:ilvl w:val="0"/>
          <w:numId w:val="8"/>
        </w:numPr>
        <w:spacing w:after="101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uže zadržavanje (oko 15 minuta) moguće je 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primjerice prilikom prilagodbe djeteta na novu sredinu na </w:t>
      </w:r>
      <w:r w:rsidR="00EA03B1" w:rsidRPr="002A2AD7">
        <w:rPr>
          <w:rFonts w:ascii="Times New Roman" w:hAnsi="Times New Roman" w:cs="Times New Roman"/>
          <w:sz w:val="24"/>
          <w:szCs w:val="24"/>
        </w:rPr>
        <w:t>početku uključivanja u ustanovu,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uz p</w:t>
      </w:r>
      <w:r w:rsidR="00EA03B1" w:rsidRPr="002A2AD7">
        <w:rPr>
          <w:rFonts w:ascii="Times New Roman" w:hAnsi="Times New Roman" w:cs="Times New Roman"/>
          <w:sz w:val="24"/>
          <w:szCs w:val="24"/>
        </w:rPr>
        <w:t>redoč</w:t>
      </w:r>
      <w:r w:rsidR="00CF29C5" w:rsidRPr="002A2AD7">
        <w:rPr>
          <w:rFonts w:ascii="Times New Roman" w:eastAsia="Calibri" w:hAnsi="Times New Roman" w:cs="Times New Roman"/>
          <w:sz w:val="24"/>
          <w:szCs w:val="24"/>
        </w:rPr>
        <w:t>enje digitalne COVID potvrde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03B1" w:rsidRPr="002A2AD7" w:rsidRDefault="006A3044" w:rsidP="00EA03B1">
      <w:pPr>
        <w:pStyle w:val="Odlomakpopisa"/>
        <w:numPr>
          <w:ilvl w:val="0"/>
          <w:numId w:val="8"/>
        </w:numPr>
        <w:spacing w:after="101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A03B1" w:rsidRPr="002A2AD7">
        <w:rPr>
          <w:rFonts w:ascii="Times New Roman" w:hAnsi="Times New Roman" w:cs="Times New Roman"/>
          <w:sz w:val="24"/>
          <w:szCs w:val="24"/>
        </w:rPr>
        <w:t>pratnji djeteta/učenika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uvi</w:t>
      </w:r>
      <w:r w:rsidR="00CF29C5" w:rsidRPr="002A2AD7">
        <w:rPr>
          <w:rFonts w:ascii="Times New Roman" w:eastAsia="Calibri" w:hAnsi="Times New Roman" w:cs="Times New Roman"/>
          <w:sz w:val="24"/>
          <w:szCs w:val="24"/>
        </w:rPr>
        <w:t>jek je samo jedna odrasla osoba</w:t>
      </w:r>
      <w:r w:rsidR="00403B98">
        <w:rPr>
          <w:rFonts w:ascii="Times New Roman" w:eastAsia="Calibri" w:hAnsi="Times New Roman" w:cs="Times New Roman"/>
          <w:sz w:val="24"/>
          <w:szCs w:val="24"/>
        </w:rPr>
        <w:t>.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03B1" w:rsidRPr="002A2AD7" w:rsidRDefault="006A3044" w:rsidP="00EA03B1">
      <w:pPr>
        <w:pStyle w:val="Odlomakpopisa"/>
        <w:numPr>
          <w:ilvl w:val="0"/>
          <w:numId w:val="8"/>
        </w:numPr>
        <w:spacing w:after="101"/>
        <w:ind w:righ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>oditelj ili druga osoba u pratnji djeteta</w:t>
      </w:r>
      <w:r w:rsidR="00EA03B1" w:rsidRPr="002A2AD7">
        <w:rPr>
          <w:rFonts w:ascii="Times New Roman" w:hAnsi="Times New Roman" w:cs="Times New Roman"/>
          <w:sz w:val="24"/>
          <w:szCs w:val="24"/>
        </w:rPr>
        <w:t>/učenika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obvezno u ustanovi nosi masku te bez maske ne </w:t>
      </w:r>
      <w:r w:rsidR="00EA03B1" w:rsidRPr="002A2AD7">
        <w:rPr>
          <w:rFonts w:ascii="Times New Roman" w:hAnsi="Times New Roman" w:cs="Times New Roman"/>
          <w:sz w:val="24"/>
          <w:szCs w:val="24"/>
        </w:rPr>
        <w:t>može ući u ustanovu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03B1" w:rsidRPr="002A2AD7">
        <w:rPr>
          <w:rFonts w:ascii="Times New Roman" w:hAnsi="Times New Roman" w:cs="Times New Roman"/>
          <w:sz w:val="24"/>
          <w:szCs w:val="24"/>
        </w:rPr>
        <w:t>već dijete/učenika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preuzima djelatnik ispred ulaza u ustanovu.  </w:t>
      </w:r>
    </w:p>
    <w:p w:rsidR="00EA03B1" w:rsidRPr="002A2AD7" w:rsidRDefault="006A3044" w:rsidP="00EA03B1">
      <w:pPr>
        <w:pStyle w:val="Odlomakpopisa"/>
        <w:numPr>
          <w:ilvl w:val="0"/>
          <w:numId w:val="8"/>
        </w:numPr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opušteno je održavanje roditeljskih sastanaka i individualnih informacija licem u lice na način da 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>se kontakt roditelja s d</w:t>
      </w:r>
      <w:r w:rsidR="00EA03B1" w:rsidRPr="002A2AD7">
        <w:rPr>
          <w:rFonts w:ascii="Times New Roman" w:hAnsi="Times New Roman" w:cs="Times New Roman"/>
          <w:sz w:val="24"/>
          <w:szCs w:val="24"/>
        </w:rPr>
        <w:t>jelatnicima škole i učenicima smanj</w:t>
      </w:r>
      <w:r w:rsidR="00CF29C5" w:rsidRPr="002A2AD7">
        <w:rPr>
          <w:rFonts w:ascii="Times New Roman" w:hAnsi="Times New Roman" w:cs="Times New Roman"/>
          <w:sz w:val="24"/>
          <w:szCs w:val="24"/>
        </w:rPr>
        <w:t>i na najmanju moguću mjeru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B98" w:rsidRPr="00403B98" w:rsidRDefault="00403B98" w:rsidP="005855F6">
      <w:pPr>
        <w:pStyle w:val="Odlomakpopisa"/>
        <w:numPr>
          <w:ilvl w:val="0"/>
          <w:numId w:val="8"/>
        </w:numPr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a roditeljskim sastancima i individualnim </w:t>
      </w:r>
      <w:r w:rsidR="00EA03B1" w:rsidRPr="002A2AD7">
        <w:rPr>
          <w:rFonts w:ascii="Times New Roman" w:hAnsi="Times New Roman" w:cs="Times New Roman"/>
          <w:sz w:val="24"/>
          <w:szCs w:val="24"/>
        </w:rPr>
        <w:t>informacijama svi roditelji i učitelji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, nastavnici i profesori </w:t>
      </w:r>
      <w:r w:rsidR="00EA03B1" w:rsidRPr="002A2AD7">
        <w:rPr>
          <w:rFonts w:ascii="Times New Roman" w:hAnsi="Times New Roman" w:cs="Times New Roman"/>
          <w:sz w:val="24"/>
          <w:szCs w:val="24"/>
        </w:rPr>
        <w:t>moraju nositi maske i održavati fizički razmak po mogućnosti dva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03B1" w:rsidRPr="002A2AD7">
        <w:rPr>
          <w:rFonts w:ascii="Times New Roman" w:hAnsi="Times New Roman" w:cs="Times New Roman"/>
          <w:sz w:val="24"/>
          <w:szCs w:val="24"/>
        </w:rPr>
        <w:t xml:space="preserve">metra. Preporučeno je </w:t>
      </w:r>
      <w:r w:rsidR="00EA03B1" w:rsidRPr="002A2AD7">
        <w:rPr>
          <w:rFonts w:ascii="Times New Roman" w:eastAsia="Calibri" w:hAnsi="Times New Roman" w:cs="Times New Roman"/>
          <w:sz w:val="24"/>
          <w:szCs w:val="24"/>
        </w:rPr>
        <w:t>da tijekom roditeljskih sastanaka i individualnih informacija prozori budu otvoreni.</w:t>
      </w:r>
    </w:p>
    <w:p w:rsidR="00CF29C5" w:rsidRPr="005855F6" w:rsidRDefault="00EA03B1" w:rsidP="00403B98">
      <w:pPr>
        <w:pStyle w:val="Odlomakpopisa"/>
        <w:ind w:right="49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B98" w:rsidRPr="002A2AD7" w:rsidRDefault="00202710" w:rsidP="005855F6">
      <w:pPr>
        <w:keepNext/>
        <w:keepLines/>
        <w:spacing w:after="89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Ulazak i dostava u </w:t>
      </w:r>
      <w:bookmarkStart w:id="1" w:name="_GoBack"/>
      <w:bookmarkEnd w:id="1"/>
      <w:r w:rsidR="00511F6E"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školu </w:t>
      </w:r>
    </w:p>
    <w:p w:rsidR="00511F6E" w:rsidRPr="002A2AD7" w:rsidRDefault="00511F6E" w:rsidP="00F05D19">
      <w:pPr>
        <w:pStyle w:val="Odlomakpopisa"/>
        <w:numPr>
          <w:ilvl w:val="0"/>
          <w:numId w:val="29"/>
        </w:numPr>
        <w:spacing w:after="11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Ulazna vrata otvaraju se na poziv telefonom ili zvonom tijekom radnog vremena i dežurstva. </w:t>
      </w:r>
    </w:p>
    <w:p w:rsidR="00511F6E" w:rsidRPr="002A2AD7" w:rsidRDefault="00511F6E" w:rsidP="00F05D19">
      <w:pPr>
        <w:pStyle w:val="Odlomakpopisa"/>
        <w:numPr>
          <w:ilvl w:val="0"/>
          <w:numId w:val="2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Dostavu za potrebe ustanove preuzimaju nadležni radnici ustanove na vanjskim vratima, a ulaz je dopušten iznimno serviserima i ostalim službama čije usluge su prijeko potrebne (što uključuje dosljednu provedbu preventivnih i protuepidemijskih mjera poput provjere vode za ljudsku potrošnju, zdravstvene ispravnosti hrane i sl.), uz obveznu mjeru dezinfekcije ruku i prema potrebi nošenja zaštitne maske i zamjenske obuće ili jednokratnih nazuvaka. 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Spremačice i čišćenje </w:t>
      </w:r>
    </w:p>
    <w:p w:rsidR="00F05D19" w:rsidRPr="002A2AD7" w:rsidRDefault="00591F83" w:rsidP="00F05D19">
      <w:pPr>
        <w:pStyle w:val="Odlomakpopisa"/>
        <w:numPr>
          <w:ilvl w:val="0"/>
          <w:numId w:val="31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</w:t>
      </w:r>
      <w:r w:rsidR="00F05D19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premačica i domar prvi ulaze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ustanovu,</w:t>
      </w:r>
    </w:p>
    <w:p w:rsidR="00F05D19" w:rsidRPr="00403B98" w:rsidRDefault="00591F83" w:rsidP="00403B98">
      <w:pPr>
        <w:pStyle w:val="Odlomakpopisa"/>
        <w:numPr>
          <w:ilvl w:val="0"/>
          <w:numId w:val="31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z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adnja osoba koja izlazi iz ustanove je spre</w:t>
      </w:r>
      <w:r w:rsidR="00F05D19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mačica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koja dezinficira sv</w:t>
      </w:r>
      <w:r w:rsidR="00F05D19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e korištene površine. </w:t>
      </w:r>
    </w:p>
    <w:p w:rsidR="00511F6E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Provjetravanje prostorija </w:t>
      </w:r>
    </w:p>
    <w:p w:rsidR="00403B98" w:rsidRPr="002A2AD7" w:rsidRDefault="00403B98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F05D19" w:rsidRPr="002A2AD7" w:rsidRDefault="00591F83" w:rsidP="00F05D19">
      <w:pPr>
        <w:pStyle w:val="Odlomakpopisa"/>
        <w:numPr>
          <w:ilvl w:val="0"/>
          <w:numId w:val="32"/>
        </w:numPr>
        <w:spacing w:after="0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rostorije u ustanovi obvezno je provjetravati više puta dnevno, svakako prije dolaska i nakon odlaska djece/učenika, i to u trajanju od najmanje pola sata te u vrijeme odmora ili na način, ako to vremenske prilike dopuštaj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u, da se ostavi otvoren prozor,</w:t>
      </w:r>
    </w:p>
    <w:p w:rsidR="00F05D19" w:rsidRPr="002A2AD7" w:rsidRDefault="00591F83" w:rsidP="00F05D19">
      <w:pPr>
        <w:pStyle w:val="Odlomakpopisa"/>
        <w:numPr>
          <w:ilvl w:val="0"/>
          <w:numId w:val="32"/>
        </w:numPr>
        <w:spacing w:after="0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ad je lijepo vrijeme, preporučuje se ostaviti otvorene prozore tijekom odgojno-obrazovnoga rada (npr.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jedan sprijeda, jedan straga),</w:t>
      </w:r>
    </w:p>
    <w:p w:rsidR="00F05D19" w:rsidRPr="002A2AD7" w:rsidRDefault="00591F83" w:rsidP="00F05D19">
      <w:pPr>
        <w:pStyle w:val="Odlomakpopisa"/>
        <w:numPr>
          <w:ilvl w:val="0"/>
          <w:numId w:val="32"/>
        </w:numPr>
        <w:spacing w:after="0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 prozori ne mogu biti stalno otvoreni, prostoriju je potrebno redovito provjetravati tijekom odmora i barem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jednom na 5 minuta tijekom sata,</w:t>
      </w:r>
    </w:p>
    <w:p w:rsidR="00F05D19" w:rsidRPr="002A2AD7" w:rsidRDefault="00591F83" w:rsidP="00F05D19">
      <w:pPr>
        <w:pStyle w:val="Odlomakpopisa"/>
        <w:numPr>
          <w:ilvl w:val="0"/>
          <w:numId w:val="32"/>
        </w:numPr>
        <w:spacing w:after="121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F05D19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rozori na kip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stalno trebaju biti otvoreni,</w:t>
      </w:r>
    </w:p>
    <w:p w:rsidR="00511F6E" w:rsidRPr="002A2AD7" w:rsidRDefault="00591F83" w:rsidP="00F05D19">
      <w:pPr>
        <w:pStyle w:val="Odlomakpopisa"/>
        <w:numPr>
          <w:ilvl w:val="0"/>
          <w:numId w:val="32"/>
        </w:numPr>
        <w:spacing w:after="121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limatizacijski i ventilacijski uređaji mogu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koristiti po potrebi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Čišćenje prostora </w:t>
      </w:r>
    </w:p>
    <w:p w:rsidR="00511F6E" w:rsidRPr="002A2AD7" w:rsidRDefault="00591F83" w:rsidP="00F05D19">
      <w:pPr>
        <w:pStyle w:val="Odlomakpopisa"/>
        <w:numPr>
          <w:ilvl w:val="0"/>
          <w:numId w:val="33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odirne površine kao što su kvake, ručke na prozorima, radne površine, tipkovnice, konzole, slavine u toaletima i kuhinjama, tipke vodokotlića, daljinski upravljači, preki</w:t>
      </w:r>
      <w:r w:rsidR="00F05D19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dači za struju, zvona, i ostale površine 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koje koristi veći broj osoba, potrebno je dezinficirati brisanjem više puta dnevno </w:t>
      </w:r>
    </w:p>
    <w:p w:rsidR="00591F83" w:rsidRDefault="00591F83" w:rsidP="00F05D19">
      <w:pPr>
        <w:pStyle w:val="Odlomakpopisa"/>
        <w:numPr>
          <w:ilvl w:val="0"/>
          <w:numId w:val="33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č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išćenje se provodi u vrijeme kada su djeca u dvo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rištu ili nakon njihova odlaska,</w:t>
      </w:r>
    </w:p>
    <w:p w:rsidR="00511F6E" w:rsidRPr="002A2AD7" w:rsidRDefault="00591F83" w:rsidP="00F05D19">
      <w:pPr>
        <w:pStyle w:val="Odlomakpopisa"/>
        <w:numPr>
          <w:ilvl w:val="0"/>
          <w:numId w:val="33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otrebno je pojačano čišćenje WC-a, umivaonika, kvaka u WC-ima, prekidača za svjetlo, tipki na vodokotlićima, površina koje se često dodiruju, i to nakon svakog odmora. 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Maske za lice  </w:t>
      </w:r>
    </w:p>
    <w:p w:rsidR="006A3044" w:rsidRPr="006A3044" w:rsidRDefault="00511F6E" w:rsidP="006A3044">
      <w:pPr>
        <w:spacing w:after="101" w:line="249" w:lineRule="auto"/>
        <w:ind w:right="49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Maske su obvezne u sljedećim situacijama</w:t>
      </w:r>
      <w:r w:rsidR="006A3044"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:</w:t>
      </w: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01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medicinske maske i viziri su potrebni odgojiteljima/učiteljima/nastavnicima samo ako dijete/učenik razvije znakove bolesti tijekom boravka u ustanovi, dok je oboljelom djetetu/učeniku potrebno osigurati masku (ako narušeno zdravstveno stanje djeteta/učenika omogućuje nošenje maske). U tom slučaju se to dijete/učenik/ izolira u zasebnoj prostoriji dok po njega ne dođe roditelj/staratelj, a odgojitelj/učitelj/nastavnik koji nadzire dijete/učenika treba koristiti vizir, masku i jednokratnu pregaču. Nakon odlaska djeteta iz dječjega vrtića, odnosno učenika iz škole, dezinficira se prostorija u kojoj su dijete ili učenik bili izolirani, zaštitna oprema se zbrinjava na odgovarajući način, a ruke se operu vodom i sapunom ili dezinficiraju, no prednost se daje pranju ruku vodom i sapunom. </w:t>
      </w:r>
      <w:r w:rsidR="0006521C"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</w:t>
      </w: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rostor za izolaciju bolesnog djeteta/učenika te odgojno</w:t>
      </w:r>
      <w:r w:rsidR="0006521C"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obrazovnoga radnika koji će bi</w:t>
      </w:r>
      <w:r w:rsidR="0006521C"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ti s njim do dolaska roditelja nalazi se na ulazu u školu.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51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prilikom potrebe za intimnom njegom djeteta/učenika,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36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prilikom komunikacije djelatnika u zbornici i drugom odgovarajućem prostoru licem u lice, 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52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 roditelje i druge osobe kada je njihov ulazak u ustanovu nužan, 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37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javnom prijevozu, uključujući organizirani prijevoz,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52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 učitelje i nastavnike koji provode nastavu u kući učenika,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3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za pomoćnike u nastavi, njegovatelje i zdravstvene radnike u ustanovama s posebnim programima za učenike s teškoćama u razvoju,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13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učenicima od 5. razreda OŠ nadalje, učiteljima predmetne nastave/nastavnicima te stručnim suradnicima, ako je riječ o ustanovi u kojoj je razmak u učionicama između svih osoba (učenika, nastavnika i dr.) manji od 1,5 m,* </w:t>
      </w:r>
    </w:p>
    <w:p w:rsidR="00511F6E" w:rsidRPr="006A3044" w:rsidRDefault="00511F6E" w:rsidP="006A3044">
      <w:pPr>
        <w:pStyle w:val="Odlomakpopisa"/>
        <w:numPr>
          <w:ilvl w:val="0"/>
          <w:numId w:val="41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učenicima od 5. razreda OŠ nadalje, učiteljima predmetne nastave/nastavnicima, stručnim suradnicima te učenicima i nastavnicima srednjih škola kada dolazi do miješanja učenika različitih razrednih odjela (osim na sportskim aktivnostima), </w:t>
      </w:r>
    </w:p>
    <w:p w:rsidR="00511F6E" w:rsidRPr="005855F6" w:rsidRDefault="00511F6E" w:rsidP="005855F6">
      <w:pPr>
        <w:pStyle w:val="Odlomakpopisa"/>
        <w:numPr>
          <w:ilvl w:val="0"/>
          <w:numId w:val="41"/>
        </w:numPr>
        <w:spacing w:after="155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5855F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*U slučaju povoljne epidemiološke situacije nadležni lokalni stožer, na prijedlog ustanove i suglasnost osnivača, može odlučiti da za pojedinu školu učenici ne moraju nositi maske te da nastavnici u učionici ne trebaju nositi masku iako je razmak manji od navedenog, kao i obvezu nošenja maski čak i prilikom navedenih razmaka u učionici u slučaju nepo</w:t>
      </w:r>
      <w:r w:rsidR="00591F8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voljne epidemiološke situacije,</w:t>
      </w:r>
    </w:p>
    <w:p w:rsidR="00511F6E" w:rsidRPr="006A3044" w:rsidRDefault="00511F6E" w:rsidP="006A3044">
      <w:pPr>
        <w:pStyle w:val="Odlomakpopisa"/>
        <w:numPr>
          <w:ilvl w:val="0"/>
          <w:numId w:val="42"/>
        </w:numPr>
        <w:spacing w:after="137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učiteljima ostalih predmeta u razrednoj nastavi, </w:t>
      </w:r>
    </w:p>
    <w:p w:rsidR="00511F6E" w:rsidRPr="006A3044" w:rsidRDefault="00511F6E" w:rsidP="006A3044">
      <w:pPr>
        <w:pStyle w:val="Odlomakpopisa"/>
        <w:numPr>
          <w:ilvl w:val="0"/>
          <w:numId w:val="42"/>
        </w:numPr>
        <w:spacing w:after="140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odgojiteljima/učiteljima/nastavnicima i svim drugim djelatnicima škole prilikom prolaska hodnikom i sl., </w:t>
      </w:r>
    </w:p>
    <w:p w:rsidR="00511F6E" w:rsidRPr="006A3044" w:rsidRDefault="00511F6E" w:rsidP="006A3044">
      <w:pPr>
        <w:pStyle w:val="Odlomakpopisa"/>
        <w:numPr>
          <w:ilvl w:val="0"/>
          <w:numId w:val="42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učiteljima predmetne nastave/nastavnicima te stručnim suradnicima i drugim djelatnicima škole u vrije</w:t>
      </w:r>
      <w:r w:rsid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me kontakata s odraslim osobama,</w:t>
      </w: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6A3044" w:rsidRDefault="006A3044" w:rsidP="006A3044">
      <w:pPr>
        <w:pStyle w:val="Odlomakpopisa"/>
        <w:numPr>
          <w:ilvl w:val="0"/>
          <w:numId w:val="42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</w:t>
      </w:r>
      <w:r w:rsidR="00511F6E"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aske se preporučuju svim drugim djelatnicima škole s kroničnim bolestima koje mogu dovesti do težih oblika bolesti COVID-19 ako im zdravstveno stanje omogućuje nošenje maske.  </w:t>
      </w:r>
    </w:p>
    <w:p w:rsidR="00511F6E" w:rsidRPr="006A3044" w:rsidRDefault="00403B98" w:rsidP="006A3044">
      <w:pPr>
        <w:pStyle w:val="Odlomakpopisa"/>
        <w:numPr>
          <w:ilvl w:val="0"/>
          <w:numId w:val="42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Maske je potrebno</w:t>
      </w:r>
      <w:r w:rsidR="00511F6E"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nositi pravilno na način da cijelo vrijeme prekrivaju nos i usta.  </w:t>
      </w:r>
    </w:p>
    <w:p w:rsidR="00511F6E" w:rsidRPr="002A2AD7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Djeca rane i predškolske dobi, učenici do četvrtog razreda osnovne škole (uključujući četvrti razred), kao i učenici s teškoćama u razvoju koji svladavaju posebne programe, ne nose zaštitne maske. </w:t>
      </w:r>
    </w:p>
    <w:p w:rsidR="006A3044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Izuzet od obveze nošenja maske u školi može biti samo učenik/djelatnik čije zdravstveno stanje to onemogućuje; navedeno utvrđuje nadležni školski liječnik za učenika ili obiteljski liječnik za djelatnika.</w:t>
      </w:r>
    </w:p>
    <w:p w:rsidR="00511F6E" w:rsidRPr="002A2AD7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Rukavice </w:t>
      </w:r>
    </w:p>
    <w:p w:rsidR="00511F6E" w:rsidRPr="00403B98" w:rsidRDefault="00511F6E" w:rsidP="00403B98">
      <w:pPr>
        <w:pStyle w:val="Odlomakpopisa"/>
        <w:numPr>
          <w:ilvl w:val="0"/>
          <w:numId w:val="43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A3044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Rukavice nose osobe onih zanimanja za koja su se nosile i prije epidemije (kao higijenski standard).  </w:t>
      </w:r>
    </w:p>
    <w:p w:rsidR="006A3044" w:rsidRDefault="00511F6E" w:rsidP="00A9139F">
      <w:pPr>
        <w:keepNext/>
        <w:keepLines/>
        <w:spacing w:after="67" w:line="249" w:lineRule="auto"/>
        <w:ind w:left="-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Mjerenje temperature i praćenje pojave simptoma  </w:t>
      </w:r>
    </w:p>
    <w:p w:rsidR="00511F6E" w:rsidRPr="002A2AD7" w:rsidRDefault="00511F6E" w:rsidP="0006521C">
      <w:pPr>
        <w:pStyle w:val="Odlomakpopisa"/>
        <w:numPr>
          <w:ilvl w:val="0"/>
          <w:numId w:val="34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Djelatnici koji nisu cijepljeni i koji nisu preboljeli COVID-19 unazad devet mjeseci obvezno mjere tjelesnu temperaturu svaki dan prije dolaska na posao te u slučaju povećane tjelesne temperature ne dolaze na posao, već se javljaju telefonom ravnatelju i izabranom liječniku obiteljske medicine, kako je navedeno u nastavku. 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Postupanje s febrilnim djelatnikom, odnosno osobama s drugim simptomima zarazne bolesti  </w:t>
      </w:r>
    </w:p>
    <w:p w:rsidR="00511F6E" w:rsidRPr="002A2AD7" w:rsidRDefault="00511F6E" w:rsidP="0006521C">
      <w:pPr>
        <w:pStyle w:val="Odlomakpopisa"/>
        <w:numPr>
          <w:ilvl w:val="0"/>
          <w:numId w:val="34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 povišenom tjelesnom temperaturom, respiratornim simptomima i drugim simptomima zarazne bolesti nije dopušteno raditi, brinuti se o djeci niti dolaziti u prostor poslodavca, odnosno ustanove, što je i inače nužno u radu ovakvih ustanova. Djelatnici s povišenom tjelesnom temperaturom i/ili respiratornim simptomima odmah napuštaju radna mjesta. Ravnatelj treba imati unaprijed organiziranu zamjenu za takav slučaj.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Djeca/učenici </w:t>
      </w:r>
    </w:p>
    <w:p w:rsidR="00EB442A" w:rsidRPr="002A2AD7" w:rsidRDefault="00511F6E" w:rsidP="00EB442A">
      <w:pPr>
        <w:pStyle w:val="Odlomakpopisa"/>
        <w:numPr>
          <w:ilvl w:val="0"/>
          <w:numId w:val="34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Roditelji su dužni povremeno izmjeriti tjelesnu temperaturu djetetu te svaki put prilikom znakova koji mogu upućivati na povišenu temperaturu poput malaksalosti, umora, gubitka apetita, neuobičajene pospanosti, crvenila ili bljedila u licu, „staklastih“ ili suznih očiju, glavobolje i </w:t>
      </w:r>
      <w:proofErr w:type="spellStart"/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trbuhobolje</w:t>
      </w:r>
      <w:proofErr w:type="spellEnd"/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te znakova respiratorne bolesti (kašalj, curenje nosa, grlobolja, bol u uhu). </w:t>
      </w:r>
    </w:p>
    <w:p w:rsidR="00511F6E" w:rsidRPr="002A2AD7" w:rsidRDefault="00511F6E" w:rsidP="00EB442A">
      <w:pPr>
        <w:pStyle w:val="Odlomakpopisa"/>
        <w:numPr>
          <w:ilvl w:val="0"/>
          <w:numId w:val="34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slučaju povišene tjelesne temperature ne smiju dovoditi dijete u ustanovu, već se javljaju ravnatelju ustanove i izabranom pedijatru/liječniku obiteljske medicine radi odluke o testiranju i liječenju djeteta.  </w:t>
      </w:r>
    </w:p>
    <w:p w:rsidR="00511F6E" w:rsidRPr="002A2AD7" w:rsidRDefault="00511F6E" w:rsidP="00EB442A">
      <w:pPr>
        <w:pStyle w:val="Odlomakpopisa"/>
        <w:numPr>
          <w:ilvl w:val="0"/>
          <w:numId w:val="34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roditelj </w:t>
      </w:r>
      <w:r w:rsidR="00AB1B4A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kod kuće vodi evidenciju o mjerenju temperature</w:t>
      </w:r>
      <w:r w:rsidR="00591F8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,</w:t>
      </w:r>
      <w:r w:rsidR="00AB1B4A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B1B4A" w:rsidRPr="002A2AD7" w:rsidRDefault="00511F6E" w:rsidP="00AB1B4A">
      <w:pPr>
        <w:pStyle w:val="Odlomakpopisa"/>
        <w:numPr>
          <w:ilvl w:val="0"/>
          <w:numId w:val="34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Prilikom sumnje na povišenu tjelesnu temperaturu te pojave akutnih simptoma zarazne bolesti (npr. kašalj, teškoće u disanju, poremećaj osjeta njuha i okusa, proljev, povraćanje) potrebno </w:t>
      </w:r>
      <w:r w:rsidR="00AB1B4A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je djetetu u 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školi izmjeriti tjelesnu temperaturu. </w:t>
      </w:r>
    </w:p>
    <w:p w:rsidR="00511F6E" w:rsidRPr="002A2AD7" w:rsidRDefault="00511F6E" w:rsidP="00AB1B4A">
      <w:pPr>
        <w:pStyle w:val="Odlomakpopisa"/>
        <w:numPr>
          <w:ilvl w:val="0"/>
          <w:numId w:val="34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Ako djeca/učenici razviju simptome bolesti COVID-19 tijekom boravka u ustanovi, odgojitelji/učitelji odmah obavještavaju roditelje/staratelje, koji u najkraćem roku trebaju doći po dijete.  </w:t>
      </w:r>
    </w:p>
    <w:p w:rsidR="00511F6E" w:rsidRPr="002A2AD7" w:rsidRDefault="00511F6E" w:rsidP="00511F6E">
      <w:pPr>
        <w:keepNext/>
        <w:keepLines/>
        <w:spacing w:after="0"/>
        <w:ind w:left="-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Sumnja na COVID-19  </w:t>
      </w:r>
    </w:p>
    <w:p w:rsidR="00511F6E" w:rsidRPr="002A2AD7" w:rsidRDefault="00511F6E" w:rsidP="005855F6">
      <w:pPr>
        <w:spacing w:after="18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11F6E" w:rsidRPr="002A2AD7" w:rsidRDefault="00511F6E" w:rsidP="00511F6E">
      <w:pPr>
        <w:spacing w:after="141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Znakovi koji upućuju na moguću zarazu </w:t>
      </w:r>
      <w:proofErr w:type="spellStart"/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koronavirusom</w:t>
      </w:r>
      <w:proofErr w:type="spellEnd"/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: 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6A3044">
      <w:pPr>
        <w:numPr>
          <w:ilvl w:val="0"/>
          <w:numId w:val="24"/>
        </w:numPr>
        <w:spacing w:after="0" w:line="240" w:lineRule="auto"/>
        <w:ind w:right="49" w:hanging="3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povišena tjelesna temperatura (pod pazuhom &gt; 37,2) </w:t>
      </w:r>
    </w:p>
    <w:p w:rsidR="00511F6E" w:rsidRPr="002A2AD7" w:rsidRDefault="00511F6E" w:rsidP="006A3044">
      <w:pPr>
        <w:numPr>
          <w:ilvl w:val="0"/>
          <w:numId w:val="24"/>
        </w:numPr>
        <w:spacing w:after="0" w:line="240" w:lineRule="auto"/>
        <w:ind w:right="49" w:hanging="3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simptomi respiratorne bolesti - kašalj, teškoće u disanju, grlobolja </w:t>
      </w:r>
    </w:p>
    <w:p w:rsidR="00511F6E" w:rsidRPr="002A2AD7" w:rsidRDefault="00511F6E" w:rsidP="006A3044">
      <w:pPr>
        <w:numPr>
          <w:ilvl w:val="0"/>
          <w:numId w:val="24"/>
        </w:numPr>
        <w:spacing w:after="0" w:line="240" w:lineRule="auto"/>
        <w:ind w:right="49" w:hanging="3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poremećaj osjeta njuha i okusa  </w:t>
      </w:r>
    </w:p>
    <w:p w:rsidR="00511F6E" w:rsidRPr="002A2AD7" w:rsidRDefault="00511F6E" w:rsidP="006A3044">
      <w:pPr>
        <w:numPr>
          <w:ilvl w:val="0"/>
          <w:numId w:val="24"/>
        </w:numPr>
        <w:spacing w:after="0" w:line="240" w:lineRule="auto"/>
        <w:ind w:right="49" w:hanging="36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gastrointestinalne smetnje (proljev, povraćanje i bol u trbuhu, posebno u manje djece). </w:t>
      </w:r>
    </w:p>
    <w:p w:rsidR="001F7525" w:rsidRDefault="001F7525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11F6E" w:rsidRPr="002A2AD7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Djeca/učenici sa znakovima svih drugih zaraznih bolesti koje se prenose uobičajenim socijalnim kontaktom također ne dolaze u ustanovu.  </w:t>
      </w:r>
    </w:p>
    <w:p w:rsidR="00511F6E" w:rsidRPr="002A2AD7" w:rsidRDefault="00511F6E" w:rsidP="00511F6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Postupanje u slučaju sumnje na zarazu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AB1B4A">
      <w:pPr>
        <w:pStyle w:val="Odlomakpopisa"/>
        <w:numPr>
          <w:ilvl w:val="0"/>
          <w:numId w:val="35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Prilikom pojave navedenih znakova bolesti dijete/učenik ili djelatnik ostaje kod kuće, javlja se najprije telefonom izabranom liječniku obiteljske medicine, odnosno pedijatru koji odlučuje o testiranju prema liječničkoj indikaciji. O navedenom roditelj ili djelatnik telefonom obavještava ustanovu.  </w:t>
      </w:r>
    </w:p>
    <w:p w:rsidR="00511F6E" w:rsidRPr="002A2AD7" w:rsidRDefault="00511F6E" w:rsidP="00AB1B4A">
      <w:pPr>
        <w:pStyle w:val="Odlomakpopisa"/>
        <w:numPr>
          <w:ilvl w:val="0"/>
          <w:numId w:val="35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Ako se znakovi bolesti jave tijekom boravka u ustanovi, odmah treba pozvati roditelja te dijete/učenika izolirati u prikladnoj prostoriji do dolaska roditelja. Oboljeli djelatnik odmah napušta ustanovu.  </w:t>
      </w:r>
    </w:p>
    <w:p w:rsidR="00511F6E" w:rsidRPr="002A2AD7" w:rsidRDefault="00511F6E" w:rsidP="00511F6E">
      <w:pPr>
        <w:spacing w:after="136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Ravnatelj odmah javlja nadležnom epidemiologu/školskom liječniku: </w:t>
      </w:r>
    </w:p>
    <w:p w:rsidR="00511F6E" w:rsidRPr="00D93052" w:rsidRDefault="00511F6E" w:rsidP="00D93052">
      <w:pPr>
        <w:pStyle w:val="Odlomakpopisa"/>
        <w:numPr>
          <w:ilvl w:val="0"/>
          <w:numId w:val="48"/>
        </w:numPr>
        <w:spacing w:after="140" w:line="249" w:lineRule="auto"/>
        <w:ind w:right="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svako grupiranje osoba sa sumnjom na COVID-19 (dva  i  više  djelatnika  i/ili  djece/učenika  sa  sumnjom  iz iste sobe/učionice/hodnika i sl.)* kao što se to radi i u slučaju drugih zaraznih bolesti koje se obvezno prijavljuju u Republici Hrvatskoj, a prema Listi zaraznih bolesti čije je sprečavanje i suzbijanje od interesa za Republiku Hrvatsku, </w:t>
      </w:r>
    </w:p>
    <w:p w:rsidR="00511F6E" w:rsidRPr="00D93052" w:rsidRDefault="00511F6E" w:rsidP="00D93052">
      <w:pPr>
        <w:pStyle w:val="Odlomakpopisa"/>
        <w:numPr>
          <w:ilvl w:val="0"/>
          <w:numId w:val="48"/>
        </w:numPr>
        <w:spacing w:after="101" w:line="249" w:lineRule="auto"/>
        <w:ind w:right="4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svaku pojedinačnu potvrđenu infekciju </w:t>
      </w:r>
      <w:proofErr w:type="spellStart"/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koronavirusom</w:t>
      </w:r>
      <w:proofErr w:type="spellEnd"/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koju djelatnik, odnosno roditelj imaju obvezu žurno javiti ravnatelju ustanove.  </w:t>
      </w:r>
    </w:p>
    <w:p w:rsidR="00511F6E" w:rsidRPr="00D93052" w:rsidRDefault="00511F6E" w:rsidP="00D93052">
      <w:pPr>
        <w:pStyle w:val="Odlomakpopisa"/>
        <w:numPr>
          <w:ilvl w:val="0"/>
          <w:numId w:val="48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Prilikom pojedinačnog slučaja pojave simptoma koji mogu upućivati na zarazu </w:t>
      </w:r>
      <w:proofErr w:type="spellStart"/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koronavirusom</w:t>
      </w:r>
      <w:proofErr w:type="spellEnd"/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odgojno-obrazovna skupina/razredni odjel u pravilu nastavlja dalje s odgojno-obrazovnim radom, dok se prilikom grupiranja osoba sa znakovima bolesti* postupa sukladno mišljenju liječnika. </w:t>
      </w:r>
    </w:p>
    <w:p w:rsidR="00511F6E" w:rsidRPr="00D93052" w:rsidRDefault="00511F6E" w:rsidP="00D93052">
      <w:pPr>
        <w:pStyle w:val="Odlomakpopisa"/>
        <w:numPr>
          <w:ilvl w:val="0"/>
          <w:numId w:val="48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Kada se u djeteta ili djelatnika utvrdi zaraza </w:t>
      </w:r>
      <w:proofErr w:type="spellStart"/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koronavirusom</w:t>
      </w:r>
      <w:proofErr w:type="spellEnd"/>
      <w:r w:rsidRP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postupa se sukladno odluci nadležnog epidemiologa ili školskog liječnika što, uz ostalo, znači da se za sve osobe u kojih se utvrdi da su bile u bliskom kontaktu sa zaraženom osobom u vrijeme kada je osoba mogla biti zarazna izriče mjera aktivnoga zdravstvenog nadzora u samoizolaciji.  </w:t>
      </w:r>
    </w:p>
    <w:p w:rsidR="00511F6E" w:rsidRPr="002A2AD7" w:rsidRDefault="00511F6E" w:rsidP="00511F6E">
      <w:pPr>
        <w:spacing w:after="133" w:line="249" w:lineRule="auto"/>
        <w:ind w:left="-5" w:right="4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Sukladno dokumentu </w:t>
      </w:r>
      <w:r w:rsidRPr="002A2AD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hr-HR"/>
        </w:rPr>
        <w:t>Postupanje s oboljelima, bliskim kontaktima oboljelih i prekid izolacije i karantene</w:t>
      </w:r>
      <w:hyperlink r:id="rId7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lang w:eastAsia="hr-HR"/>
          </w:rPr>
          <w:t>(</w:t>
        </w:r>
      </w:hyperlink>
      <w:hyperlink r:id="rId8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https://www.hzjz.hr/wp</w:t>
        </w:r>
      </w:hyperlink>
      <w:hyperlink r:id="rId9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10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content/uploads/2020/03/Postupanje</w:t>
        </w:r>
      </w:hyperlink>
      <w:hyperlink r:id="rId11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12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s</w:t>
        </w:r>
      </w:hyperlink>
      <w:hyperlink r:id="rId13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14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oboljelima</w:t>
        </w:r>
      </w:hyperlink>
      <w:hyperlink r:id="rId15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16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bliskim</w:t>
        </w:r>
      </w:hyperlink>
      <w:hyperlink r:id="rId17"/>
      <w:hyperlink r:id="rId18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kontaktima</w:t>
        </w:r>
      </w:hyperlink>
      <w:hyperlink r:id="rId19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20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oboljelih</w:t>
        </w:r>
      </w:hyperlink>
      <w:hyperlink r:id="rId21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22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i</w:t>
        </w:r>
      </w:hyperlink>
      <w:hyperlink r:id="rId23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24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prekid</w:t>
        </w:r>
      </w:hyperlink>
      <w:hyperlink r:id="rId25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26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izolacije</w:t>
        </w:r>
      </w:hyperlink>
      <w:hyperlink r:id="rId27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28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i</w:t>
        </w:r>
      </w:hyperlink>
      <w:hyperlink r:id="rId29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30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karantene</w:t>
        </w:r>
      </w:hyperlink>
      <w:hyperlink r:id="rId31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  <w:hyperlink r:id="rId32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5.pdf</w:t>
        </w:r>
      </w:hyperlink>
      <w:hyperlink r:id="rId33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lang w:eastAsia="hr-HR"/>
          </w:rPr>
          <w:t>)</w:t>
        </w:r>
      </w:hyperlink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, u samoizolaciju ne idu cijepljene osobe (14 dana do 9 mjeseci nakon završetka cijepljenja), osobe koje su preboljele COVID-19 unazad devet mjeseci, kao i osobe koje su preboljele i primile jednu dozu cjepiva u osam mjeseci od početka bolesti i to devet mjeseci od primitka cjepiva.  </w:t>
      </w:r>
    </w:p>
    <w:p w:rsidR="00511F6E" w:rsidRPr="002A2AD7" w:rsidRDefault="00511F6E" w:rsidP="00511F6E">
      <w:pPr>
        <w:keepNext/>
        <w:keepLines/>
        <w:spacing w:after="67" w:line="249" w:lineRule="auto"/>
        <w:ind w:left="-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Putovanje u školu javnim ili organiziranim prijevozom </w:t>
      </w:r>
    </w:p>
    <w:p w:rsidR="00760275" w:rsidRPr="002A2AD7" w:rsidRDefault="00511F6E" w:rsidP="00760275">
      <w:pPr>
        <w:pStyle w:val="Odlomakpopisa"/>
        <w:numPr>
          <w:ilvl w:val="0"/>
          <w:numId w:val="38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U javnom prijevozu učenici se trebaju pridržavati mjera propisanih za javni prijevoz (nošenje maske u javnom prijevozu i održavanje fizičke distance). </w:t>
      </w:r>
    </w:p>
    <w:p w:rsidR="00511F6E" w:rsidRPr="002A2AD7" w:rsidRDefault="00511F6E" w:rsidP="00760275">
      <w:pPr>
        <w:pStyle w:val="Odlomakpopisa"/>
        <w:numPr>
          <w:ilvl w:val="0"/>
          <w:numId w:val="38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Prilikom organiziranog prijevoza obvezno je nošenje maski i potrebno je koliko je to moguće osigurati što veći razmak i grupirati učenike prema razrednim odjelima/odgojno-obrazovnim skupinama koje i inače u školi/vrtiću dolaze u kontakt, kako je ranije opisano.  </w:t>
      </w:r>
    </w:p>
    <w:p w:rsidR="00511F6E" w:rsidRPr="002A2AD7" w:rsidRDefault="00511F6E" w:rsidP="00760275">
      <w:pPr>
        <w:pStyle w:val="Odlomakpopisa"/>
        <w:numPr>
          <w:ilvl w:val="0"/>
          <w:numId w:val="38"/>
        </w:numPr>
        <w:spacing w:after="388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Djeca koja u školi ili vrtiću borave zajedno, u organiziranom prijevozu se ponašaju jednako (s jednakom distancom) kao u vrtiću i školi.  </w:t>
      </w:r>
    </w:p>
    <w:p w:rsidR="00511F6E" w:rsidRDefault="00511F6E" w:rsidP="00D93052">
      <w:pPr>
        <w:keepNext/>
        <w:keepLines/>
        <w:spacing w:after="0"/>
        <w:ind w:left="-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Djeca </w:t>
      </w:r>
    </w:p>
    <w:p w:rsidR="00D93052" w:rsidRPr="00D93052" w:rsidRDefault="00D93052" w:rsidP="00D93052">
      <w:pPr>
        <w:keepNext/>
        <w:keepLines/>
        <w:spacing w:after="0"/>
        <w:ind w:left="-5" w:hanging="10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Dodirivanje lica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Djecu/učenike treba učiti i podsjećati da ne dodiruju usta, nos, oči i lice te da ne stavljaju ruke i predmete u usta; u skladu s njihovom razvojnom dobi. 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Kihanje i kašljanje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Djecu/učenike treba poticati da kada kašlju i kišu prekriju usta i nos laktom ili papirnatom maramicom koju poslije trebaju baciti u koš za otpad s poklopcem te oprati ruke. Pri kašljanju i kihanju trebaju okrenuti lice od drugih osoba te izbjegavati dodirivanje lica, usta i očiju.  </w:t>
      </w:r>
    </w:p>
    <w:p w:rsidR="00511F6E" w:rsidRPr="002A2AD7" w:rsidRDefault="00511F6E" w:rsidP="00511F6E">
      <w:pPr>
        <w:spacing w:after="89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Pribor za jelo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Izbjegavati dijeljenje čaša, šalica, posuđa i pribora za jelo s drugim osobama. </w:t>
      </w:r>
    </w:p>
    <w:p w:rsidR="00511F6E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Didaktička oprema i igračke </w:t>
      </w:r>
    </w:p>
    <w:p w:rsidR="00D93052" w:rsidRPr="002A2AD7" w:rsidRDefault="00D93052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511F6E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Opremu glatkih, tvrdih površina koja se lako opere deterdžentom i vodom potrebno je redovito oprati te kada je moguće izložiti da se osuši na suncu. Didaktičku opremu i igračke koju je nemoguće oprati, a lako je zamijeniti (uzimajući u obzir cijenu, dostupnost i sl.), predlaže se povremeno zamijeniti novom.  </w:t>
      </w:r>
    </w:p>
    <w:p w:rsidR="00D93052" w:rsidRPr="002A2AD7" w:rsidRDefault="00D93052" w:rsidP="00D93052">
      <w:pPr>
        <w:pStyle w:val="Odlomakpopisa"/>
        <w:spacing w:after="99" w:line="249" w:lineRule="auto"/>
        <w:ind w:left="705"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11F6E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lastRenderedPageBreak/>
        <w:t xml:space="preserve">Tjelesne aktivnosti i glazbena kultura </w:t>
      </w:r>
    </w:p>
    <w:p w:rsidR="00D93052" w:rsidRPr="002A2AD7" w:rsidRDefault="00D93052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</w:p>
    <w:p w:rsidR="00760275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Djecu i učenike potrebno je poticati na bavljenje sportom zbog očuvanja dobrobiti i vlastitog zdravlja.</w:t>
      </w:r>
    </w:p>
    <w:p w:rsidR="00760275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Dopušteno je održavanje nastave tjelesne i zdravstvene kulture u školskim sportskim dvoranama, ali se preporučuje održavanje nastave koliko je to moguće na otvorenom.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Ne preporučuju se sportska natjecanja u zatvorenom te se u epidemiološkom smislu na zatvorenom primjenjuju odgovarajuće preporuke za sport ako su na snazi. 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Nekoliko odgojno-obrazovnih skupina (razrednih odjela) koje su slične dobi i uobičajeno provode školske i izvanškolske aktivnosti zajedno mogu se spajati na nastavi tjelesne i zdravstvene kulture, u svlačionici, kao i u dvorani. 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Dopušteni su treninzi školskih sportskih klubova u školskim dvoranama u kojima sudjeluju učenici različitih razreda.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Dopušteni su treninzi športskim klubovima u školskim dvoranama za sve dobi i kategorije sportaša.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Preporučuje se prilikom treninga sportskih klubova održavanje treninga sa stalnim grupama nepromijenjenog sastava. 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Nisu dopušteni treninzi rekreativaca u školskim dvoranama. </w:t>
      </w:r>
    </w:p>
    <w:p w:rsidR="00760275" w:rsidRPr="002A2AD7" w:rsidRDefault="00511F6E" w:rsidP="00760275">
      <w:pPr>
        <w:pStyle w:val="Odlomakpopisa"/>
        <w:numPr>
          <w:ilvl w:val="0"/>
          <w:numId w:val="39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Djecu i učenike treba poticati na sudjelovanje u kulturnim aktivnostima kako bi izrazili svoju kreativnost. </w:t>
      </w:r>
    </w:p>
    <w:p w:rsidR="00760275" w:rsidRPr="002A2AD7" w:rsidRDefault="00511F6E" w:rsidP="00760275">
      <w:pPr>
        <w:pStyle w:val="Odlomakpopisa"/>
        <w:numPr>
          <w:ilvl w:val="0"/>
          <w:numId w:val="39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Aktivnosti vezane uz kulturu koje su dio kurikuluma kao što je glazbena kultura, poželjno je provoditi. </w:t>
      </w:r>
    </w:p>
    <w:p w:rsidR="00760275" w:rsidRPr="002A2AD7" w:rsidRDefault="00511F6E" w:rsidP="00760275">
      <w:pPr>
        <w:pStyle w:val="Odlomakpopisa"/>
        <w:numPr>
          <w:ilvl w:val="0"/>
          <w:numId w:val="39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Tijekom gl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azbenih aktivnosti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satovima glazbene kulture, prilikom pjevanja, djecu/učenike treba pozicionirati tako da nisu licem okrenuti jedan u drugog (male grupe i veća distanca prilikom pjevanja). </w:t>
      </w:r>
    </w:p>
    <w:p w:rsidR="00760275" w:rsidRPr="002A2AD7" w:rsidRDefault="00511F6E" w:rsidP="00760275">
      <w:pPr>
        <w:pStyle w:val="Odlomakpopisa"/>
        <w:numPr>
          <w:ilvl w:val="0"/>
          <w:numId w:val="39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Glazbeni instrumenti koji se mogu lako dezinficir</w:t>
      </w:r>
      <w:r w:rsidR="00760275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ati slobodno se mogu koristiti.</w:t>
      </w:r>
    </w:p>
    <w:p w:rsidR="00511F6E" w:rsidRPr="002A2AD7" w:rsidRDefault="00511F6E" w:rsidP="00760275">
      <w:pPr>
        <w:pStyle w:val="Odlomakpopisa"/>
        <w:numPr>
          <w:ilvl w:val="0"/>
          <w:numId w:val="39"/>
        </w:numPr>
        <w:spacing w:after="374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Dopušteno je organiziranje zbora i orkestra za učenike različitih razreda i škola koje učenici pohađaju uz održavanje najvećega mogućeg razmaka i osnivanje stalnih grupa nepromijenjenog sastava. </w:t>
      </w:r>
    </w:p>
    <w:p w:rsidR="00D93052" w:rsidRPr="002A2AD7" w:rsidRDefault="00511F6E" w:rsidP="00A9139F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Edukacija i informiranje  </w:t>
      </w:r>
    </w:p>
    <w:p w:rsidR="00511F6E" w:rsidRPr="001F7525" w:rsidRDefault="001F7525" w:rsidP="001F7525">
      <w:pPr>
        <w:pStyle w:val="Odlomakpopisa"/>
        <w:numPr>
          <w:ilvl w:val="0"/>
          <w:numId w:val="44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U školi su postavljeni</w:t>
      </w:r>
      <w:r w:rsidR="00511F6E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informativn</w:t>
      </w:r>
      <w:r w:rsidR="001B1FE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i </w:t>
      </w:r>
      <w:proofErr w:type="spellStart"/>
      <w:r w:rsidR="001B1FE8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posteri</w:t>
      </w:r>
      <w:proofErr w:type="spellEnd"/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 ključnim mjestima, u učionicama i toaletima </w:t>
      </w:r>
      <w:r w:rsidR="00511F6E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koji služe kao podsjetnici o higijenskim protokolima u ponašanju u vrijeme </w:t>
      </w:r>
      <w:proofErr w:type="spellStart"/>
      <w:r w:rsidR="00511F6E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pandemije</w:t>
      </w:r>
      <w:proofErr w:type="spellEnd"/>
      <w:r w:rsidR="00511F6E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34">
        <w:r w:rsidR="00511F6E" w:rsidRPr="001F7525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https://www.hzjz.hr/wp</w:t>
        </w:r>
      </w:hyperlink>
      <w:hyperlink r:id="rId35"/>
      <w:hyperlink r:id="rId36">
        <w:r w:rsidR="00511F6E" w:rsidRPr="001F7525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content/uploads/2020/03/Pranje_ruku_.pdf</w:t>
        </w:r>
      </w:hyperlink>
      <w:hyperlink r:id="rId37">
        <w:r w:rsidR="00511F6E" w:rsidRPr="001F7525">
          <w:rPr>
            <w:rFonts w:ascii="Times New Roman" w:eastAsia="Calibri" w:hAnsi="Times New Roman" w:cs="Times New Roman"/>
            <w:color w:val="000000"/>
            <w:sz w:val="24"/>
            <w:szCs w:val="24"/>
            <w:lang w:eastAsia="hr-HR"/>
          </w:rPr>
          <w:t>)</w:t>
        </w:r>
      </w:hyperlink>
      <w:hyperlink r:id="rId38">
        <w:r w:rsidR="00511F6E" w:rsidRPr="001F7525">
          <w:rPr>
            <w:rFonts w:ascii="Times New Roman" w:eastAsia="Calibri" w:hAnsi="Times New Roman" w:cs="Times New Roman"/>
            <w:color w:val="000000"/>
            <w:sz w:val="24"/>
            <w:szCs w:val="24"/>
            <w:lang w:eastAsia="hr-HR"/>
          </w:rPr>
          <w:t>.</w:t>
        </w:r>
      </w:hyperlink>
      <w:r w:rsidR="00511F6E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511F6E">
      <w:pPr>
        <w:keepNext/>
        <w:keepLines/>
        <w:spacing w:after="89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Ostale preporuke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511F6E" w:rsidRPr="001F7525" w:rsidRDefault="00511F6E" w:rsidP="001F7525">
      <w:pPr>
        <w:pStyle w:val="Odlomakpopisa"/>
        <w:numPr>
          <w:ilvl w:val="0"/>
          <w:numId w:val="44"/>
        </w:numPr>
        <w:spacing w:after="99" w:line="249" w:lineRule="auto"/>
        <w:ind w:right="4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Djecu/učenike razredne nastave može se odvesti u šetnju pridržavajući se protuepidemijskih mjera. Nakon povratka u ustanovu djeca/učenici peru ruke vodom i sapunom. </w:t>
      </w:r>
    </w:p>
    <w:p w:rsidR="00511F6E" w:rsidRPr="001F7525" w:rsidRDefault="00511F6E" w:rsidP="001F7525">
      <w:pPr>
        <w:pStyle w:val="Odlomakpopisa"/>
        <w:numPr>
          <w:ilvl w:val="0"/>
          <w:numId w:val="44"/>
        </w:numPr>
        <w:spacing w:after="101" w:line="249" w:lineRule="auto"/>
        <w:ind w:right="4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Stručni suradnici koji inače svakog dana borave u odgojno-obrazovnim skupinama mogu ulaziti u odgojno-obrazovne skupine/razredne odjele.  </w:t>
      </w:r>
    </w:p>
    <w:p w:rsidR="00511F6E" w:rsidRPr="002A2AD7" w:rsidRDefault="00511F6E" w:rsidP="00511F6E">
      <w:pPr>
        <w:spacing w:after="89"/>
        <w:ind w:left="-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Izvanučionička</w:t>
      </w:r>
      <w:proofErr w:type="spellEnd"/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nastava provodi se prema sljedećim preporukama:  </w:t>
      </w:r>
    </w:p>
    <w:p w:rsidR="00511F6E" w:rsidRPr="001B1FE8" w:rsidRDefault="00671B97" w:rsidP="00511F6E">
      <w:pPr>
        <w:spacing w:after="85" w:line="252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Cs w:val="24"/>
          <w:lang w:eastAsia="hr-HR"/>
        </w:rPr>
      </w:pPr>
      <w:hyperlink r:id="rId39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https://www.hzjz.hr/wp</w:t>
        </w:r>
      </w:hyperlink>
      <w:hyperlink r:id="rId40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41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content/uploads/2020/03/Mogu%C4%87nosti</w:t>
        </w:r>
      </w:hyperlink>
      <w:hyperlink r:id="rId42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43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izvo%C4%91enja</w:t>
        </w:r>
      </w:hyperlink>
      <w:hyperlink r:id="rId44"/>
      <w:hyperlink r:id="rId45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izvanu%C4%8Dioni%C4%8Dke</w:t>
        </w:r>
      </w:hyperlink>
      <w:hyperlink r:id="rId46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47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nastave</w:t>
        </w:r>
      </w:hyperlink>
      <w:hyperlink r:id="rId48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49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vezano</w:t>
        </w:r>
      </w:hyperlink>
      <w:hyperlink r:id="rId50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51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uz</w:t>
        </w:r>
      </w:hyperlink>
      <w:hyperlink r:id="rId52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53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pandemiju</w:t>
        </w:r>
      </w:hyperlink>
      <w:hyperlink r:id="rId54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55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COVID</w:t>
        </w:r>
      </w:hyperlink>
      <w:hyperlink r:id="rId56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57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19</w:t>
        </w:r>
      </w:hyperlink>
      <w:hyperlink r:id="rId58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-</w:t>
        </w:r>
      </w:hyperlink>
      <w:hyperlink r:id="rId59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u w:val="single" w:color="000000"/>
            <w:lang w:eastAsia="hr-HR"/>
          </w:rPr>
          <w:t>2.pdf</w:t>
        </w:r>
      </w:hyperlink>
      <w:hyperlink r:id="rId60">
        <w:r w:rsidR="00511F6E" w:rsidRPr="001B1FE8">
          <w:rPr>
            <w:rFonts w:ascii="Times New Roman" w:eastAsia="Calibri" w:hAnsi="Times New Roman" w:cs="Times New Roman"/>
            <w:color w:val="000000"/>
            <w:szCs w:val="24"/>
            <w:lang w:eastAsia="hr-HR"/>
          </w:rPr>
          <w:t xml:space="preserve"> </w:t>
        </w:r>
      </w:hyperlink>
    </w:p>
    <w:p w:rsidR="00511F6E" w:rsidRPr="001F7525" w:rsidRDefault="00511F6E" w:rsidP="001F7525">
      <w:pPr>
        <w:pStyle w:val="Odlomakpopisa"/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lastRenderedPageBreak/>
        <w:t xml:space="preserve">Radi praćenja iskustva grupnog testiranja učenika bez znakova bolesti, nakon </w:t>
      </w:r>
      <w:proofErr w:type="spellStart"/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nastave s noćenjem, kao i sportskih natjecanja i sličnih događaja za učenike kada je nužno grupno testi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ranje na 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SARS-CoV-2 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sukladno </w:t>
      </w:r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poseb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nim </w:t>
      </w:r>
      <w:r w:rsidR="002A2AD7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preporukama, </w:t>
      </w:r>
      <w:r w:rsidR="002A2AD7"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organizator dostavlja </w:t>
      </w:r>
      <w:r w:rsidRPr="001F752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 skolska.medicina@hzjz.hr sljedeće izvješće:  </w:t>
      </w:r>
    </w:p>
    <w:tbl>
      <w:tblPr>
        <w:tblStyle w:val="TableGrid"/>
        <w:tblW w:w="9248" w:type="dxa"/>
        <w:tblInd w:w="-8" w:type="dxa"/>
        <w:tblCellMar>
          <w:top w:w="53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936"/>
        <w:gridCol w:w="546"/>
        <w:gridCol w:w="309"/>
        <w:gridCol w:w="4626"/>
      </w:tblGrid>
      <w:tr w:rsidR="00511F6E" w:rsidRPr="002A2AD7" w:rsidTr="00D93052">
        <w:trPr>
          <w:trHeight w:val="312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Županija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D930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F6E" w:rsidRPr="002A2AD7" w:rsidTr="00D93052">
        <w:trPr>
          <w:trHeight w:val="273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Grad/općina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D9305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F6E" w:rsidRPr="002A2AD7" w:rsidTr="00D93052">
        <w:trPr>
          <w:trHeight w:val="283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Organizator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F6E" w:rsidRPr="002A2AD7" w:rsidTr="00D93052">
        <w:trPr>
          <w:trHeight w:val="273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Događaj (naziv i datum)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F6E" w:rsidRPr="002A2AD7" w:rsidTr="00D93052">
        <w:trPr>
          <w:trHeight w:val="273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Ukupan broj sudionika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F6E" w:rsidRPr="002A2AD7" w:rsidTr="00D93052">
        <w:trPr>
          <w:trHeight w:val="273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Broj negativnih testova 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F6E" w:rsidRPr="002A2AD7" w:rsidTr="00D93052">
        <w:trPr>
          <w:trHeight w:val="256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Broj pozitivnih testova 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spacing w:after="1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1F6E" w:rsidRPr="002A2AD7" w:rsidTr="00D93052">
        <w:trPr>
          <w:trHeight w:val="27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11F6E" w:rsidRPr="002A2AD7" w:rsidRDefault="001B1FE8" w:rsidP="001B1FE8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Prosječna približna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dob </w:t>
            </w:r>
            <w:r w:rsidR="00511F6E"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sudjelovali  </w:t>
            </w:r>
          </w:p>
        </w:tc>
        <w:tc>
          <w:tcPr>
            <w:tcW w:w="9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B1F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učenika </w:t>
            </w:r>
          </w:p>
        </w:tc>
        <w:tc>
          <w:tcPr>
            <w:tcW w:w="5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11F6E" w:rsidRPr="002A2AD7" w:rsidRDefault="00511F6E" w:rsidP="001B1F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koji </w:t>
            </w:r>
          </w:p>
        </w:tc>
        <w:tc>
          <w:tcPr>
            <w:tcW w:w="3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B1F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 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F6E" w:rsidRPr="002A2AD7" w:rsidRDefault="00511F6E" w:rsidP="001F7525">
            <w:pPr>
              <w:ind w:left="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1F6E" w:rsidRPr="002A2AD7" w:rsidRDefault="00511F6E" w:rsidP="001F7525">
      <w:pPr>
        <w:spacing w:after="89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Natjecanja znanja i ispiti znanja na kojima sudjeluju učenici iz nekoliko škola</w:t>
      </w:r>
      <w:r w:rsidR="00D93052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provodit će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se prema uputama za državnu maturu koje se nalaze na poveznici: </w:t>
      </w:r>
    </w:p>
    <w:p w:rsidR="00511F6E" w:rsidRPr="002A2AD7" w:rsidRDefault="00511F6E" w:rsidP="001F7525">
      <w:pPr>
        <w:keepNext/>
        <w:keepLines/>
        <w:tabs>
          <w:tab w:val="center" w:pos="405"/>
          <w:tab w:val="center" w:pos="1013"/>
          <w:tab w:val="center" w:pos="1664"/>
          <w:tab w:val="center" w:pos="2472"/>
          <w:tab w:val="center" w:pos="3578"/>
          <w:tab w:val="center" w:pos="4561"/>
          <w:tab w:val="center" w:pos="5527"/>
          <w:tab w:val="center" w:pos="6623"/>
          <w:tab w:val="center" w:pos="7978"/>
          <w:tab w:val="right" w:pos="9697"/>
        </w:tabs>
        <w:spacing w:after="0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hr-HR"/>
        </w:rPr>
        <w:tab/>
      </w:r>
      <w:r w:rsidRPr="002A2AD7">
        <w:rPr>
          <w:rFonts w:ascii="Times New Roman" w:eastAsia="Wingdings" w:hAnsi="Times New Roman" w:cs="Times New Roman"/>
          <w:color w:val="000000"/>
          <w:sz w:val="24"/>
          <w:szCs w:val="24"/>
          <w:u w:color="000000"/>
          <w:lang w:eastAsia="hr-HR"/>
        </w:rPr>
        <w:t>▪</w:t>
      </w:r>
      <w:r w:rsidRPr="002A2AD7">
        <w:rPr>
          <w:rFonts w:ascii="Times New Roman" w:eastAsia="Arial" w:hAnsi="Times New Roman" w:cs="Times New Roman"/>
          <w:color w:val="000000"/>
          <w:sz w:val="24"/>
          <w:szCs w:val="24"/>
          <w:u w:color="000000"/>
          <w:lang w:eastAsia="hr-HR"/>
        </w:rPr>
        <w:t xml:space="preserve"> </w:t>
      </w:r>
      <w:r w:rsidRPr="002A2AD7">
        <w:rPr>
          <w:rFonts w:ascii="Times New Roman" w:eastAsia="Arial" w:hAnsi="Times New Roman" w:cs="Times New Roman"/>
          <w:color w:val="000000"/>
          <w:sz w:val="24"/>
          <w:szCs w:val="24"/>
          <w:u w:color="000000"/>
          <w:lang w:eastAsia="hr-HR"/>
        </w:rPr>
        <w:tab/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 xml:space="preserve">Upute za 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ab/>
        <w:t xml:space="preserve">provedbu 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ab/>
        <w:t xml:space="preserve">državne 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ab/>
        <w:t xml:space="preserve">mature 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 xml:space="preserve">tijekom </w:t>
      </w:r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 xml:space="preserve">epidemije </w:t>
      </w:r>
      <w:proofErr w:type="spellStart"/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>koronavirusa</w:t>
      </w:r>
      <w:proofErr w:type="spellEnd"/>
      <w:r w:rsidR="001F7525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 xml:space="preserve"> 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>(COVI</w:t>
      </w:r>
      <w:hyperlink r:id="rId61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D</w:t>
        </w:r>
      </w:hyperlink>
      <w:hyperlink r:id="rId62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-</w:t>
        </w:r>
      </w:hyperlink>
    </w:p>
    <w:p w:rsidR="00511F6E" w:rsidRPr="002A2AD7" w:rsidRDefault="00671B97" w:rsidP="001F7525">
      <w:pPr>
        <w:spacing w:after="85" w:line="252" w:lineRule="auto"/>
        <w:ind w:left="73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hyperlink r:id="rId63">
        <w:r w:rsidR="00511F6E"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19)</w:t>
        </w:r>
      </w:hyperlink>
      <w:hyperlink r:id="rId64">
        <w:r w:rsidR="00511F6E"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 xml:space="preserve"> </w:t>
        </w:r>
      </w:hyperlink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>(03/05/2021)</w:t>
      </w:r>
      <w:r w:rsidR="00511F6E"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1F7525">
      <w:pPr>
        <w:spacing w:after="5" w:line="241" w:lineRule="auto"/>
        <w:ind w:left="716" w:right="40" w:hanging="371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Wingdings" w:hAnsi="Times New Roman" w:cs="Times New Roman"/>
          <w:color w:val="000000"/>
          <w:sz w:val="24"/>
          <w:szCs w:val="24"/>
          <w:lang w:eastAsia="hr-HR"/>
        </w:rPr>
        <w:t>▪</w:t>
      </w:r>
      <w:r w:rsidRPr="002A2AD7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65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Posebni uvjeti za učenike s izrečenom mjerom samoizolacije tijekom polaganja ispita državne</w:t>
        </w:r>
      </w:hyperlink>
      <w:hyperlink r:id="rId66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hyperlink>
      <w:hyperlink r:id="rId67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>mature</w:t>
        </w:r>
      </w:hyperlink>
      <w:hyperlink r:id="rId68">
        <w:r w:rsidRPr="002A2AD7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lang w:eastAsia="hr-HR"/>
          </w:rPr>
          <w:t xml:space="preserve"> </w:t>
        </w:r>
      </w:hyperlink>
      <w:r w:rsidRPr="002A2AD7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lang w:eastAsia="hr-HR"/>
        </w:rPr>
        <w:t>(03/05/2021).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F511F" w:rsidRPr="002A2AD7" w:rsidRDefault="004F511F" w:rsidP="001B1FE8">
      <w:pPr>
        <w:spacing w:after="18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511F6E" w:rsidRPr="002A2AD7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Osigurava se kontinuirana nužna suradnja s osnivačem</w:t>
      </w:r>
      <w:r w:rsidR="004F511F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i lokalnim stožerom CZ</w:t>
      </w: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511F6E" w:rsidRPr="002A2AD7" w:rsidRDefault="00511F6E" w:rsidP="00511F6E">
      <w:pPr>
        <w:spacing w:after="101" w:line="249" w:lineRule="auto"/>
        <w:ind w:left="-5" w:right="4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Ove upute će se prilagođavati aktualnoj epidemiološkoj situaciji, kao i svim novim preporukama relevantnih institucija, posebno Svjetske zdravstvene organizacije.  </w:t>
      </w:r>
    </w:p>
    <w:p w:rsidR="00511F6E" w:rsidRPr="002A2AD7" w:rsidRDefault="00511F6E" w:rsidP="00511F6E">
      <w:pPr>
        <w:spacing w:after="99" w:line="249" w:lineRule="auto"/>
        <w:ind w:left="-5" w:right="49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Ove preporuke ne isključuju provođenje drugih preporuka sukladno aktualnoj i promijenjenoj epidemiološkoj situaciji. </w:t>
      </w:r>
    </w:p>
    <w:p w:rsidR="00511F6E" w:rsidRPr="002A2AD7" w:rsidRDefault="00511F6E" w:rsidP="00511F6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2A2AD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11F6E" w:rsidRPr="002A2AD7" w:rsidRDefault="00511F6E" w:rsidP="000B34CE">
      <w:pPr>
        <w:rPr>
          <w:rFonts w:ascii="Times New Roman" w:hAnsi="Times New Roman" w:cs="Times New Roman"/>
          <w:sz w:val="24"/>
          <w:szCs w:val="24"/>
        </w:rPr>
      </w:pPr>
    </w:p>
    <w:p w:rsidR="000B34CE" w:rsidRPr="002A2AD7" w:rsidRDefault="00511F6E" w:rsidP="000B34CE">
      <w:pPr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Vrbanja, 3. rujna 2021</w:t>
      </w:r>
      <w:r w:rsidR="000B34CE" w:rsidRPr="002A2AD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B34CE" w:rsidRPr="002A2AD7" w:rsidRDefault="00511F6E" w:rsidP="000B34CE">
      <w:pPr>
        <w:jc w:val="right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Ravnatelj</w:t>
      </w:r>
      <w:r w:rsidR="000B34CE" w:rsidRPr="002A2AD7">
        <w:rPr>
          <w:rFonts w:ascii="Times New Roman" w:hAnsi="Times New Roman" w:cs="Times New Roman"/>
          <w:sz w:val="24"/>
          <w:szCs w:val="24"/>
        </w:rPr>
        <w:t>:</w:t>
      </w:r>
    </w:p>
    <w:p w:rsidR="000B34CE" w:rsidRPr="002A2AD7" w:rsidRDefault="000B34CE" w:rsidP="000B34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34CE" w:rsidRPr="002A2AD7" w:rsidRDefault="000B34CE" w:rsidP="000B34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AD7">
        <w:rPr>
          <w:rFonts w:ascii="Times New Roman" w:hAnsi="Times New Roman" w:cs="Times New Roman"/>
          <w:sz w:val="24"/>
          <w:szCs w:val="24"/>
        </w:rPr>
        <w:t>Dara Brčić</w:t>
      </w:r>
    </w:p>
    <w:p w:rsidR="000B34CE" w:rsidRPr="002A2AD7" w:rsidRDefault="000B34CE" w:rsidP="000B3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4CE" w:rsidRPr="002A2AD7" w:rsidRDefault="000B34CE" w:rsidP="009C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124" w:rsidRPr="002A2AD7" w:rsidRDefault="00602124" w:rsidP="009C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F0" w:rsidRPr="002A2AD7" w:rsidRDefault="00671CF0" w:rsidP="009C25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CF0" w:rsidRPr="002A2AD7" w:rsidSect="00765A93">
      <w:footerReference w:type="defaul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97" w:rsidRDefault="00671B97" w:rsidP="00765A93">
      <w:pPr>
        <w:spacing w:after="0" w:line="240" w:lineRule="auto"/>
      </w:pPr>
      <w:r>
        <w:separator/>
      </w:r>
    </w:p>
  </w:endnote>
  <w:endnote w:type="continuationSeparator" w:id="0">
    <w:p w:rsidR="00671B97" w:rsidRDefault="00671B97" w:rsidP="0076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042401"/>
      <w:docPartObj>
        <w:docPartGallery w:val="Page Numbers (Bottom of Page)"/>
        <w:docPartUnique/>
      </w:docPartObj>
    </w:sdtPr>
    <w:sdtEndPr/>
    <w:sdtContent>
      <w:p w:rsidR="00511F6E" w:rsidRDefault="00511F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10">
          <w:rPr>
            <w:noProof/>
          </w:rPr>
          <w:t>10</w:t>
        </w:r>
        <w:r>
          <w:fldChar w:fldCharType="end"/>
        </w:r>
      </w:p>
    </w:sdtContent>
  </w:sdt>
  <w:p w:rsidR="00511F6E" w:rsidRDefault="00511F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97" w:rsidRDefault="00671B97" w:rsidP="00765A93">
      <w:pPr>
        <w:spacing w:after="0" w:line="240" w:lineRule="auto"/>
      </w:pPr>
      <w:r>
        <w:separator/>
      </w:r>
    </w:p>
  </w:footnote>
  <w:footnote w:type="continuationSeparator" w:id="0">
    <w:p w:rsidR="00671B97" w:rsidRDefault="00671B97" w:rsidP="0076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46E"/>
    <w:multiLevelType w:val="hybridMultilevel"/>
    <w:tmpl w:val="E5966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3E0"/>
    <w:multiLevelType w:val="hybridMultilevel"/>
    <w:tmpl w:val="37201DA0"/>
    <w:lvl w:ilvl="0" w:tplc="DF8A60CC">
      <w:start w:val="1"/>
      <w:numFmt w:val="bullet"/>
      <w:lvlText w:val="▪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86C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FE97AE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E870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88E2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8DD0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85952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02DE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8802C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310BD"/>
    <w:multiLevelType w:val="hybridMultilevel"/>
    <w:tmpl w:val="BF46942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9D27D8C"/>
    <w:multiLevelType w:val="hybridMultilevel"/>
    <w:tmpl w:val="5038D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94F0B"/>
    <w:multiLevelType w:val="hybridMultilevel"/>
    <w:tmpl w:val="5AD4D36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D14F0"/>
    <w:multiLevelType w:val="hybridMultilevel"/>
    <w:tmpl w:val="F316484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0EAB559F"/>
    <w:multiLevelType w:val="hybridMultilevel"/>
    <w:tmpl w:val="1E10B83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10A25137"/>
    <w:multiLevelType w:val="hybridMultilevel"/>
    <w:tmpl w:val="33328EEC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1593427"/>
    <w:multiLevelType w:val="hybridMultilevel"/>
    <w:tmpl w:val="1042EF18"/>
    <w:lvl w:ilvl="0" w:tplc="F356B20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6FD64">
      <w:start w:val="1"/>
      <w:numFmt w:val="bullet"/>
      <w:lvlText w:val="o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64E3E">
      <w:start w:val="1"/>
      <w:numFmt w:val="bullet"/>
      <w:lvlText w:val="▪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04564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8509A">
      <w:start w:val="1"/>
      <w:numFmt w:val="bullet"/>
      <w:lvlText w:val="o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4A6BE">
      <w:start w:val="1"/>
      <w:numFmt w:val="bullet"/>
      <w:lvlText w:val="▪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9B14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8BA4A">
      <w:start w:val="1"/>
      <w:numFmt w:val="bullet"/>
      <w:lvlText w:val="o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4DA80">
      <w:start w:val="1"/>
      <w:numFmt w:val="bullet"/>
      <w:lvlText w:val="▪"/>
      <w:lvlJc w:val="left"/>
      <w:pPr>
        <w:ind w:left="6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4B1E74"/>
    <w:multiLevelType w:val="hybridMultilevel"/>
    <w:tmpl w:val="14489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11" w15:restartNumberingAfterBreak="0">
    <w:nsid w:val="1DF45736"/>
    <w:multiLevelType w:val="hybridMultilevel"/>
    <w:tmpl w:val="97CE3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443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145"/>
    <w:multiLevelType w:val="hybridMultilevel"/>
    <w:tmpl w:val="ED521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22FB"/>
    <w:multiLevelType w:val="hybridMultilevel"/>
    <w:tmpl w:val="EF1462F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29F5F1A"/>
    <w:multiLevelType w:val="hybridMultilevel"/>
    <w:tmpl w:val="6EF65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56DA"/>
    <w:multiLevelType w:val="hybridMultilevel"/>
    <w:tmpl w:val="BC768F08"/>
    <w:lvl w:ilvl="0" w:tplc="041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2A4F5BED"/>
    <w:multiLevelType w:val="hybridMultilevel"/>
    <w:tmpl w:val="9554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18" w15:restartNumberingAfterBreak="0">
    <w:nsid w:val="30904012"/>
    <w:multiLevelType w:val="hybridMultilevel"/>
    <w:tmpl w:val="6ACED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C2356"/>
    <w:multiLevelType w:val="hybridMultilevel"/>
    <w:tmpl w:val="7D6C1A1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9302691"/>
    <w:multiLevelType w:val="hybridMultilevel"/>
    <w:tmpl w:val="8D00E1BE"/>
    <w:lvl w:ilvl="0" w:tplc="D3946D1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4F96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EFB32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A6BC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46442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AFE00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CBC8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43B0C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E4302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BD554B"/>
    <w:multiLevelType w:val="hybridMultilevel"/>
    <w:tmpl w:val="8AD8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C00C7"/>
    <w:multiLevelType w:val="hybridMultilevel"/>
    <w:tmpl w:val="FC027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F36"/>
    <w:multiLevelType w:val="hybridMultilevel"/>
    <w:tmpl w:val="383E3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35C1B"/>
    <w:multiLevelType w:val="hybridMultilevel"/>
    <w:tmpl w:val="76980B5E"/>
    <w:lvl w:ilvl="0" w:tplc="9A24074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E7F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2C85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EBF9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43C0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A52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C6214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8D5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4C9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805779"/>
    <w:multiLevelType w:val="hybridMultilevel"/>
    <w:tmpl w:val="F8D6E976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414B211E"/>
    <w:multiLevelType w:val="hybridMultilevel"/>
    <w:tmpl w:val="3B825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8AC"/>
    <w:multiLevelType w:val="hybridMultilevel"/>
    <w:tmpl w:val="90F69048"/>
    <w:lvl w:ilvl="0" w:tplc="041A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8" w15:restartNumberingAfterBreak="0">
    <w:nsid w:val="47507928"/>
    <w:multiLevelType w:val="hybridMultilevel"/>
    <w:tmpl w:val="5616E2A0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49C37EA5"/>
    <w:multiLevelType w:val="hybridMultilevel"/>
    <w:tmpl w:val="973EBFC0"/>
    <w:lvl w:ilvl="0" w:tplc="BA864B9A">
      <w:start w:val="1"/>
      <w:numFmt w:val="bullet"/>
      <w:lvlText w:val="-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00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69B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484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ED3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C09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921B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A57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C02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FD6EBF"/>
    <w:multiLevelType w:val="hybridMultilevel"/>
    <w:tmpl w:val="A5A8D04E"/>
    <w:lvl w:ilvl="0" w:tplc="041A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1" w15:restartNumberingAfterBreak="0">
    <w:nsid w:val="508F4285"/>
    <w:multiLevelType w:val="hybridMultilevel"/>
    <w:tmpl w:val="555C3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26BE3"/>
    <w:multiLevelType w:val="hybridMultilevel"/>
    <w:tmpl w:val="DB305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02176"/>
    <w:multiLevelType w:val="hybridMultilevel"/>
    <w:tmpl w:val="8FC2B132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 w15:restartNumberingAfterBreak="0">
    <w:nsid w:val="55241970"/>
    <w:multiLevelType w:val="hybridMultilevel"/>
    <w:tmpl w:val="945ACAA8"/>
    <w:lvl w:ilvl="0" w:tplc="041A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62CD0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2929C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64B6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01A98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2D046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AD2B8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07F46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62F1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133289"/>
    <w:multiLevelType w:val="hybridMultilevel"/>
    <w:tmpl w:val="FDA09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30BE"/>
    <w:multiLevelType w:val="hybridMultilevel"/>
    <w:tmpl w:val="5F7EEB5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5D06051E"/>
    <w:multiLevelType w:val="hybridMultilevel"/>
    <w:tmpl w:val="265E4DEA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5F1C096E"/>
    <w:multiLevelType w:val="hybridMultilevel"/>
    <w:tmpl w:val="C15ED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030DF"/>
    <w:multiLevelType w:val="hybridMultilevel"/>
    <w:tmpl w:val="CE4A98E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FE61370"/>
    <w:multiLevelType w:val="hybridMultilevel"/>
    <w:tmpl w:val="052CD660"/>
    <w:lvl w:ilvl="0" w:tplc="041A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1" w15:restartNumberingAfterBreak="0">
    <w:nsid w:val="712F65C9"/>
    <w:multiLevelType w:val="hybridMultilevel"/>
    <w:tmpl w:val="56BE1650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 w15:restartNumberingAfterBreak="0">
    <w:nsid w:val="72003F8B"/>
    <w:multiLevelType w:val="hybridMultilevel"/>
    <w:tmpl w:val="D666B602"/>
    <w:lvl w:ilvl="0" w:tplc="F81AC1B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0BFE0">
      <w:start w:val="1"/>
      <w:numFmt w:val="bullet"/>
      <w:lvlText w:val="-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F06E">
      <w:start w:val="1"/>
      <w:numFmt w:val="bullet"/>
      <w:lvlText w:val="▪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678D2">
      <w:start w:val="1"/>
      <w:numFmt w:val="bullet"/>
      <w:lvlText w:val="•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E22EA">
      <w:start w:val="1"/>
      <w:numFmt w:val="bullet"/>
      <w:lvlText w:val="o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245A2">
      <w:start w:val="1"/>
      <w:numFmt w:val="bullet"/>
      <w:lvlText w:val="▪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4501E">
      <w:start w:val="1"/>
      <w:numFmt w:val="bullet"/>
      <w:lvlText w:val="•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4DB6A">
      <w:start w:val="1"/>
      <w:numFmt w:val="bullet"/>
      <w:lvlText w:val="o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6E6">
      <w:start w:val="1"/>
      <w:numFmt w:val="bullet"/>
      <w:lvlText w:val="▪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DC319A"/>
    <w:multiLevelType w:val="hybridMultilevel"/>
    <w:tmpl w:val="2214AC40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4" w15:restartNumberingAfterBreak="0">
    <w:nsid w:val="77DD231F"/>
    <w:multiLevelType w:val="hybridMultilevel"/>
    <w:tmpl w:val="CF629EF4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5" w15:restartNumberingAfterBreak="0">
    <w:nsid w:val="7918500B"/>
    <w:multiLevelType w:val="hybridMultilevel"/>
    <w:tmpl w:val="0CBE2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707A5"/>
    <w:multiLevelType w:val="hybridMultilevel"/>
    <w:tmpl w:val="0C488BAC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47"/>
  </w:num>
  <w:num w:numId="2">
    <w:abstractNumId w:val="10"/>
  </w:num>
  <w:num w:numId="3">
    <w:abstractNumId w:val="17"/>
  </w:num>
  <w:num w:numId="4">
    <w:abstractNumId w:val="32"/>
  </w:num>
  <w:num w:numId="5">
    <w:abstractNumId w:val="26"/>
  </w:num>
  <w:num w:numId="6">
    <w:abstractNumId w:val="21"/>
  </w:num>
  <w:num w:numId="7">
    <w:abstractNumId w:val="11"/>
  </w:num>
  <w:num w:numId="8">
    <w:abstractNumId w:val="9"/>
  </w:num>
  <w:num w:numId="9">
    <w:abstractNumId w:val="38"/>
  </w:num>
  <w:num w:numId="10">
    <w:abstractNumId w:val="35"/>
  </w:num>
  <w:num w:numId="11">
    <w:abstractNumId w:val="22"/>
  </w:num>
  <w:num w:numId="12">
    <w:abstractNumId w:val="39"/>
  </w:num>
  <w:num w:numId="13">
    <w:abstractNumId w:val="16"/>
  </w:num>
  <w:num w:numId="14">
    <w:abstractNumId w:val="4"/>
  </w:num>
  <w:num w:numId="15">
    <w:abstractNumId w:val="12"/>
  </w:num>
  <w:num w:numId="16">
    <w:abstractNumId w:val="3"/>
  </w:num>
  <w:num w:numId="17">
    <w:abstractNumId w:val="45"/>
  </w:num>
  <w:num w:numId="18">
    <w:abstractNumId w:val="18"/>
  </w:num>
  <w:num w:numId="19">
    <w:abstractNumId w:val="0"/>
  </w:num>
  <w:num w:numId="20">
    <w:abstractNumId w:val="13"/>
  </w:num>
  <w:num w:numId="21">
    <w:abstractNumId w:val="31"/>
  </w:num>
  <w:num w:numId="22">
    <w:abstractNumId w:val="42"/>
  </w:num>
  <w:num w:numId="23">
    <w:abstractNumId w:val="34"/>
  </w:num>
  <w:num w:numId="24">
    <w:abstractNumId w:val="20"/>
  </w:num>
  <w:num w:numId="25">
    <w:abstractNumId w:val="8"/>
  </w:num>
  <w:num w:numId="26">
    <w:abstractNumId w:val="1"/>
  </w:num>
  <w:num w:numId="27">
    <w:abstractNumId w:val="29"/>
  </w:num>
  <w:num w:numId="28">
    <w:abstractNumId w:val="24"/>
  </w:num>
  <w:num w:numId="29">
    <w:abstractNumId w:val="33"/>
  </w:num>
  <w:num w:numId="30">
    <w:abstractNumId w:val="2"/>
  </w:num>
  <w:num w:numId="31">
    <w:abstractNumId w:val="46"/>
  </w:num>
  <w:num w:numId="32">
    <w:abstractNumId w:val="37"/>
  </w:num>
  <w:num w:numId="33">
    <w:abstractNumId w:val="7"/>
  </w:num>
  <w:num w:numId="34">
    <w:abstractNumId w:val="6"/>
  </w:num>
  <w:num w:numId="35">
    <w:abstractNumId w:val="44"/>
  </w:num>
  <w:num w:numId="36">
    <w:abstractNumId w:val="36"/>
  </w:num>
  <w:num w:numId="37">
    <w:abstractNumId w:val="43"/>
  </w:num>
  <w:num w:numId="38">
    <w:abstractNumId w:val="15"/>
  </w:num>
  <w:num w:numId="39">
    <w:abstractNumId w:val="25"/>
  </w:num>
  <w:num w:numId="40">
    <w:abstractNumId w:val="5"/>
  </w:num>
  <w:num w:numId="41">
    <w:abstractNumId w:val="30"/>
  </w:num>
  <w:num w:numId="42">
    <w:abstractNumId w:val="40"/>
  </w:num>
  <w:num w:numId="43">
    <w:abstractNumId w:val="41"/>
  </w:num>
  <w:num w:numId="44">
    <w:abstractNumId w:val="28"/>
  </w:num>
  <w:num w:numId="45">
    <w:abstractNumId w:val="14"/>
  </w:num>
  <w:num w:numId="46">
    <w:abstractNumId w:val="19"/>
  </w:num>
  <w:num w:numId="47">
    <w:abstractNumId w:val="2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A0"/>
    <w:rsid w:val="00020233"/>
    <w:rsid w:val="00026C70"/>
    <w:rsid w:val="0006521C"/>
    <w:rsid w:val="000A7CB1"/>
    <w:rsid w:val="000B34CE"/>
    <w:rsid w:val="000D1186"/>
    <w:rsid w:val="000D59B4"/>
    <w:rsid w:val="00161678"/>
    <w:rsid w:val="001B1FE8"/>
    <w:rsid w:val="001F3E99"/>
    <w:rsid w:val="001F7525"/>
    <w:rsid w:val="00202710"/>
    <w:rsid w:val="00211228"/>
    <w:rsid w:val="00292952"/>
    <w:rsid w:val="002A2AD7"/>
    <w:rsid w:val="002C269D"/>
    <w:rsid w:val="002D5E25"/>
    <w:rsid w:val="0030223C"/>
    <w:rsid w:val="00302E3D"/>
    <w:rsid w:val="00306070"/>
    <w:rsid w:val="00315F94"/>
    <w:rsid w:val="00363756"/>
    <w:rsid w:val="003E24D8"/>
    <w:rsid w:val="00403B98"/>
    <w:rsid w:val="00421952"/>
    <w:rsid w:val="0042788E"/>
    <w:rsid w:val="004752DA"/>
    <w:rsid w:val="004808B9"/>
    <w:rsid w:val="004F511F"/>
    <w:rsid w:val="00511F6E"/>
    <w:rsid w:val="005448E3"/>
    <w:rsid w:val="00551F64"/>
    <w:rsid w:val="005855F6"/>
    <w:rsid w:val="00591F83"/>
    <w:rsid w:val="005C25C9"/>
    <w:rsid w:val="005E3451"/>
    <w:rsid w:val="005F58F1"/>
    <w:rsid w:val="00602124"/>
    <w:rsid w:val="00671B97"/>
    <w:rsid w:val="00671CF0"/>
    <w:rsid w:val="006A3044"/>
    <w:rsid w:val="006E79A0"/>
    <w:rsid w:val="00716EB3"/>
    <w:rsid w:val="00731C33"/>
    <w:rsid w:val="00732800"/>
    <w:rsid w:val="00737944"/>
    <w:rsid w:val="00754109"/>
    <w:rsid w:val="00755854"/>
    <w:rsid w:val="00760275"/>
    <w:rsid w:val="00765A93"/>
    <w:rsid w:val="007B1D0B"/>
    <w:rsid w:val="00812442"/>
    <w:rsid w:val="0083490F"/>
    <w:rsid w:val="008469C0"/>
    <w:rsid w:val="00851535"/>
    <w:rsid w:val="00855BDA"/>
    <w:rsid w:val="00881739"/>
    <w:rsid w:val="008957EB"/>
    <w:rsid w:val="008E0A65"/>
    <w:rsid w:val="00952FAA"/>
    <w:rsid w:val="009757EA"/>
    <w:rsid w:val="00980512"/>
    <w:rsid w:val="009A2E71"/>
    <w:rsid w:val="009C25E4"/>
    <w:rsid w:val="009C6EA6"/>
    <w:rsid w:val="009F7E9C"/>
    <w:rsid w:val="00A5040C"/>
    <w:rsid w:val="00A74730"/>
    <w:rsid w:val="00A7618B"/>
    <w:rsid w:val="00A9139F"/>
    <w:rsid w:val="00AB1B4A"/>
    <w:rsid w:val="00AD6ED2"/>
    <w:rsid w:val="00B03442"/>
    <w:rsid w:val="00B340D5"/>
    <w:rsid w:val="00BB6CD4"/>
    <w:rsid w:val="00C06B91"/>
    <w:rsid w:val="00CB43CC"/>
    <w:rsid w:val="00CB74B9"/>
    <w:rsid w:val="00CF29C5"/>
    <w:rsid w:val="00D01F62"/>
    <w:rsid w:val="00D51A44"/>
    <w:rsid w:val="00D52963"/>
    <w:rsid w:val="00D80398"/>
    <w:rsid w:val="00D93052"/>
    <w:rsid w:val="00DC195B"/>
    <w:rsid w:val="00DC74B9"/>
    <w:rsid w:val="00DD5F29"/>
    <w:rsid w:val="00DE1960"/>
    <w:rsid w:val="00E22D25"/>
    <w:rsid w:val="00E37B27"/>
    <w:rsid w:val="00E503B4"/>
    <w:rsid w:val="00E83A4A"/>
    <w:rsid w:val="00EA03B1"/>
    <w:rsid w:val="00EB0D4C"/>
    <w:rsid w:val="00EB442A"/>
    <w:rsid w:val="00EB6C3C"/>
    <w:rsid w:val="00EC5AB3"/>
    <w:rsid w:val="00EE19DE"/>
    <w:rsid w:val="00F05D19"/>
    <w:rsid w:val="00F21985"/>
    <w:rsid w:val="00F91E83"/>
    <w:rsid w:val="00FB33A3"/>
    <w:rsid w:val="00FD639C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F99C"/>
  <w15:chartTrackingRefBased/>
  <w15:docId w15:val="{128AFD23-AB15-4D78-9A66-B4A31D18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E0A65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8E0A65"/>
    <w:rPr>
      <w:rFonts w:ascii="Times New Roman" w:eastAsia="Times New Roman" w:hAnsi="Times New Roman"/>
      <w:lang w:val="en-US"/>
    </w:rPr>
  </w:style>
  <w:style w:type="paragraph" w:styleId="Odlomakpopisa">
    <w:name w:val="List Paragraph"/>
    <w:basedOn w:val="Normal"/>
    <w:uiPriority w:val="34"/>
    <w:qFormat/>
    <w:rsid w:val="00E83A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6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5A93"/>
  </w:style>
  <w:style w:type="paragraph" w:styleId="Podnoje">
    <w:name w:val="footer"/>
    <w:basedOn w:val="Normal"/>
    <w:link w:val="PodnojeChar"/>
    <w:uiPriority w:val="99"/>
    <w:unhideWhenUsed/>
    <w:rsid w:val="00765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5A93"/>
  </w:style>
  <w:style w:type="paragraph" w:styleId="Tekstbalonia">
    <w:name w:val="Balloon Text"/>
    <w:basedOn w:val="Normal"/>
    <w:link w:val="TekstbaloniaChar"/>
    <w:uiPriority w:val="99"/>
    <w:semiHidden/>
    <w:unhideWhenUsed/>
    <w:rsid w:val="0076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A9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511F6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zjz.hr/wp-content/uploads/2020/03/Postupanje-s-oboljelima-bliskim-kontaktima-oboljelih-i-prekid-izolacije-i-karantene-5.pdf" TargetMode="External"/><Relationship Id="rId21" Type="http://schemas.openxmlformats.org/officeDocument/2006/relationships/hyperlink" Target="https://www.hzjz.hr/wp-content/uploads/2020/03/Postupanje-s-oboljelima-bliskim-kontaktima-oboljelih-i-prekid-izolacije-i-karantene-5.pdf" TargetMode="External"/><Relationship Id="rId42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47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3" Type="http://schemas.openxmlformats.org/officeDocument/2006/relationships/hyperlink" Target="https://www.hzjz.hr/wp-content/uploads/2020/03/Upute-za-provedbu-dr%C5%BEavne-mature-tijekom-epidemije-koronavirusa-COVID-19-1.pdf" TargetMode="External"/><Relationship Id="rId68" Type="http://schemas.openxmlformats.org/officeDocument/2006/relationships/hyperlink" Target="https://www.hzjz.hr/wp-content/uploads/2020/03/Posebni-uvjeti-za-u%C4%8Denike-s-izre%C4%8Denom-mjerom-samoizolacije-tijekom-polaganja-ispita-dr%C5%BEavne-mature.pdf" TargetMode="External"/><Relationship Id="rId7" Type="http://schemas.openxmlformats.org/officeDocument/2006/relationships/hyperlink" Target="https://www.hzjz.hr/wp-content/uploads/2020/03/Postupanje-s-oboljelima-bliskim-kontaktima-oboljelih-i-prekid-izolacije-i-karantene-5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zjz.hr/wp-content/uploads/2020/03/Postupanje-s-oboljelima-bliskim-kontaktima-oboljelih-i-prekid-izolacije-i-karantene-5.pdf" TargetMode="External"/><Relationship Id="rId29" Type="http://schemas.openxmlformats.org/officeDocument/2006/relationships/hyperlink" Target="https://www.hzjz.hr/wp-content/uploads/2020/03/Postupanje-s-oboljelima-bliskim-kontaktima-oboljelih-i-prekid-izolacije-i-karantene-5.pdf" TargetMode="External"/><Relationship Id="rId11" Type="http://schemas.openxmlformats.org/officeDocument/2006/relationships/hyperlink" Target="https://www.hzjz.hr/wp-content/uploads/2020/03/Postupanje-s-oboljelima-bliskim-kontaktima-oboljelih-i-prekid-izolacije-i-karantene-5.pdf" TargetMode="External"/><Relationship Id="rId24" Type="http://schemas.openxmlformats.org/officeDocument/2006/relationships/hyperlink" Target="https://www.hzjz.hr/wp-content/uploads/2020/03/Postupanje-s-oboljelima-bliskim-kontaktima-oboljelih-i-prekid-izolacije-i-karantene-5.pdf" TargetMode="External"/><Relationship Id="rId32" Type="http://schemas.openxmlformats.org/officeDocument/2006/relationships/hyperlink" Target="https://www.hzjz.hr/wp-content/uploads/2020/03/Postupanje-s-oboljelima-bliskim-kontaktima-oboljelih-i-prekid-izolacije-i-karantene-5.pdf" TargetMode="External"/><Relationship Id="rId37" Type="http://schemas.openxmlformats.org/officeDocument/2006/relationships/hyperlink" Target="https://www.hzjz.hr/wp-content/uploads/2020/03/Pranje_ruku_.pdf" TargetMode="External"/><Relationship Id="rId40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45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3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8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6" Type="http://schemas.openxmlformats.org/officeDocument/2006/relationships/hyperlink" Target="https://www.hzjz.hr/wp-content/uploads/2020/03/Posebni-uvjeti-za-u%C4%8Denike-s-izre%C4%8Denom-mjerom-samoizolacije-tijekom-polaganja-ispita-dr%C5%BEavne-mature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zjz.hr/wp-content/uploads/2020/03/Upute-za-provedbu-dr%C5%BEavne-mature-tijekom-epidemije-koronavirusa-COVID-19-1.pdf" TargetMode="External"/><Relationship Id="rId19" Type="http://schemas.openxmlformats.org/officeDocument/2006/relationships/hyperlink" Target="https://www.hzjz.hr/wp-content/uploads/2020/03/Postupanje-s-oboljelima-bliskim-kontaktima-oboljelih-i-prekid-izolacije-i-karantene-5.pdf" TargetMode="External"/><Relationship Id="rId14" Type="http://schemas.openxmlformats.org/officeDocument/2006/relationships/hyperlink" Target="https://www.hzjz.hr/wp-content/uploads/2020/03/Postupanje-s-oboljelima-bliskim-kontaktima-oboljelih-i-prekid-izolacije-i-karantene-5.pdf" TargetMode="External"/><Relationship Id="rId22" Type="http://schemas.openxmlformats.org/officeDocument/2006/relationships/hyperlink" Target="https://www.hzjz.hr/wp-content/uploads/2020/03/Postupanje-s-oboljelima-bliskim-kontaktima-oboljelih-i-prekid-izolacije-i-karantene-5.pdf" TargetMode="External"/><Relationship Id="rId27" Type="http://schemas.openxmlformats.org/officeDocument/2006/relationships/hyperlink" Target="https://www.hzjz.hr/wp-content/uploads/2020/03/Postupanje-s-oboljelima-bliskim-kontaktima-oboljelih-i-prekid-izolacije-i-karantene-5.pdf" TargetMode="External"/><Relationship Id="rId30" Type="http://schemas.openxmlformats.org/officeDocument/2006/relationships/hyperlink" Target="https://www.hzjz.hr/wp-content/uploads/2020/03/Postupanje-s-oboljelima-bliskim-kontaktima-oboljelih-i-prekid-izolacije-i-karantene-5.pdf" TargetMode="External"/><Relationship Id="rId35" Type="http://schemas.openxmlformats.org/officeDocument/2006/relationships/hyperlink" Target="https://www.hzjz.hr/wp-content/uploads/2020/03/Pranje_ruku_.pdf" TargetMode="External"/><Relationship Id="rId43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48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6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4" Type="http://schemas.openxmlformats.org/officeDocument/2006/relationships/hyperlink" Target="https://www.hzjz.hr/wp-content/uploads/2020/03/Upute-za-provedbu-dr%C5%BEavne-mature-tijekom-epidemije-koronavirusa-COVID-19-1.pdf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hzjz.hr/wp-content/uploads/2020/03/Postupanje-s-oboljelima-bliskim-kontaktima-oboljelih-i-prekid-izolacije-i-karantene-5.pdf" TargetMode="External"/><Relationship Id="rId51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zjz.hr/wp-content/uploads/2020/03/Postupanje-s-oboljelima-bliskim-kontaktima-oboljelih-i-prekid-izolacije-i-karantene-5.pdf" TargetMode="External"/><Relationship Id="rId17" Type="http://schemas.openxmlformats.org/officeDocument/2006/relationships/hyperlink" Target="https://www.hzjz.hr/wp-content/uploads/2020/03/Postupanje-s-oboljelima-bliskim-kontaktima-oboljelih-i-prekid-izolacije-i-karantene-5.pdf" TargetMode="External"/><Relationship Id="rId25" Type="http://schemas.openxmlformats.org/officeDocument/2006/relationships/hyperlink" Target="https://www.hzjz.hr/wp-content/uploads/2020/03/Postupanje-s-oboljelima-bliskim-kontaktima-oboljelih-i-prekid-izolacije-i-karantene-5.pdf" TargetMode="External"/><Relationship Id="rId33" Type="http://schemas.openxmlformats.org/officeDocument/2006/relationships/hyperlink" Target="https://www.hzjz.hr/wp-content/uploads/2020/03/Postupanje-s-oboljelima-bliskim-kontaktima-oboljelih-i-prekid-izolacije-i-karantene-5.pdf" TargetMode="External"/><Relationship Id="rId38" Type="http://schemas.openxmlformats.org/officeDocument/2006/relationships/hyperlink" Target="https://www.hzjz.hr/wp-content/uploads/2020/03/Pranje_ruku_.pdf" TargetMode="External"/><Relationship Id="rId46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9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7" Type="http://schemas.openxmlformats.org/officeDocument/2006/relationships/hyperlink" Target="https://www.hzjz.hr/wp-content/uploads/2020/03/Posebni-uvjeti-za-u%C4%8Denike-s-izre%C4%8Denom-mjerom-samoizolacije-tijekom-polaganja-ispita-dr%C5%BEavne-mature.pdf" TargetMode="External"/><Relationship Id="rId20" Type="http://schemas.openxmlformats.org/officeDocument/2006/relationships/hyperlink" Target="https://www.hzjz.hr/wp-content/uploads/2020/03/Postupanje-s-oboljelima-bliskim-kontaktima-oboljelih-i-prekid-izolacije-i-karantene-5.pdf" TargetMode="External"/><Relationship Id="rId41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4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2" Type="http://schemas.openxmlformats.org/officeDocument/2006/relationships/hyperlink" Target="https://www.hzjz.hr/wp-content/uploads/2020/03/Upute-za-provedbu-dr%C5%BEavne-mature-tijekom-epidemije-koronavirusa-COVID-19-1.pdf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zjz.hr/wp-content/uploads/2020/03/Postupanje-s-oboljelima-bliskim-kontaktima-oboljelih-i-prekid-izolacije-i-karantene-5.pdf" TargetMode="External"/><Relationship Id="rId23" Type="http://schemas.openxmlformats.org/officeDocument/2006/relationships/hyperlink" Target="https://www.hzjz.hr/wp-content/uploads/2020/03/Postupanje-s-oboljelima-bliskim-kontaktima-oboljelih-i-prekid-izolacije-i-karantene-5.pdf" TargetMode="External"/><Relationship Id="rId28" Type="http://schemas.openxmlformats.org/officeDocument/2006/relationships/hyperlink" Target="https://www.hzjz.hr/wp-content/uploads/2020/03/Postupanje-s-oboljelima-bliskim-kontaktima-oboljelih-i-prekid-izolacije-i-karantene-5.pdf" TargetMode="External"/><Relationship Id="rId36" Type="http://schemas.openxmlformats.org/officeDocument/2006/relationships/hyperlink" Target="https://www.hzjz.hr/wp-content/uploads/2020/03/Pranje_ruku_.pdf" TargetMode="External"/><Relationship Id="rId49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7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10" Type="http://schemas.openxmlformats.org/officeDocument/2006/relationships/hyperlink" Target="https://www.hzjz.hr/wp-content/uploads/2020/03/Postupanje-s-oboljelima-bliskim-kontaktima-oboljelih-i-prekid-izolacije-i-karantene-5.pdf" TargetMode="External"/><Relationship Id="rId31" Type="http://schemas.openxmlformats.org/officeDocument/2006/relationships/hyperlink" Target="https://www.hzjz.hr/wp-content/uploads/2020/03/Postupanje-s-oboljelima-bliskim-kontaktima-oboljelih-i-prekid-izolacije-i-karantene-5.pdf" TargetMode="External"/><Relationship Id="rId44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2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0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65" Type="http://schemas.openxmlformats.org/officeDocument/2006/relationships/hyperlink" Target="https://www.hzjz.hr/wp-content/uploads/2020/03/Posebni-uvjeti-za-u%C4%8Denike-s-izre%C4%8Denom-mjerom-samoizolacije-tijekom-polaganja-ispita-dr%C5%BEavne-matu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Postupanje-s-oboljelima-bliskim-kontaktima-oboljelih-i-prekid-izolacije-i-karantene-5.pdf" TargetMode="External"/><Relationship Id="rId13" Type="http://schemas.openxmlformats.org/officeDocument/2006/relationships/hyperlink" Target="https://www.hzjz.hr/wp-content/uploads/2020/03/Postupanje-s-oboljelima-bliskim-kontaktima-oboljelih-i-prekid-izolacije-i-karantene-5.pdf" TargetMode="External"/><Relationship Id="rId18" Type="http://schemas.openxmlformats.org/officeDocument/2006/relationships/hyperlink" Target="https://www.hzjz.hr/wp-content/uploads/2020/03/Postupanje-s-oboljelima-bliskim-kontaktima-oboljelih-i-prekid-izolacije-i-karantene-5.pdf" TargetMode="External"/><Relationship Id="rId39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34" Type="http://schemas.openxmlformats.org/officeDocument/2006/relationships/hyperlink" Target="https://www.hzjz.hr/wp-content/uploads/2020/03/Pranje_ruku_.pdf" TargetMode="External"/><Relationship Id="rId50" Type="http://schemas.openxmlformats.org/officeDocument/2006/relationships/hyperlink" Target="https://www.hzjz.hr/wp-content/uploads/2020/03/Mogu%C4%87nosti-izvo%C4%91enja-izvanu%C4%8Dioni%C4%8Dke-nastave-vezano-uz-pandemiju-COVID-19-2.pdf" TargetMode="External"/><Relationship Id="rId55" Type="http://schemas.openxmlformats.org/officeDocument/2006/relationships/hyperlink" Target="https://www.hzjz.hr/wp-content/uploads/2020/03/Mogu%C4%87nosti-izvo%C4%91enja-izvanu%C4%8Dioni%C4%8Dke-nastave-vezano-uz-pandemiju-COVID-19-2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M.Š. GAMIRŠEK 2</dc:creator>
  <cp:keywords/>
  <dc:description/>
  <cp:lastModifiedBy>OŠ M.Š. GAMIRŠEK 2</cp:lastModifiedBy>
  <cp:revision>14</cp:revision>
  <cp:lastPrinted>2020-09-04T10:39:00Z</cp:lastPrinted>
  <dcterms:created xsi:type="dcterms:W3CDTF">2021-09-01T17:45:00Z</dcterms:created>
  <dcterms:modified xsi:type="dcterms:W3CDTF">2021-09-04T18:15:00Z</dcterms:modified>
</cp:coreProperties>
</file>