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bookmarkStart w:id="0" w:name="_GoBack"/>
      <w:bookmarkEnd w:id="0"/>
      <w:r w:rsidRPr="00A73968">
        <w:rPr>
          <w:rFonts w:ascii="Times New Roman" w:eastAsia="Times New Roman" w:hAnsi="Times New Roman" w:cs="Times New Roman"/>
          <w:b/>
          <w:bCs/>
          <w:color w:val="424242"/>
          <w:sz w:val="24"/>
          <w:szCs w:val="24"/>
          <w:lang w:eastAsia="hr-HR"/>
        </w:rPr>
        <w:t>MINISTARSTVO ZNANOSTI I OBRAZOVANJA</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xml:space="preserve">Na temelju članka 48. stavka 4. Zakona o odgoju i obrazovanju u osnovnoj i srednjoj školi (Narodne novine, broj 87/08., 86/09., 92/10., 105/10. – </w:t>
      </w:r>
      <w:proofErr w:type="spellStart"/>
      <w:r w:rsidRPr="00A73968">
        <w:rPr>
          <w:rFonts w:ascii="Times New Roman" w:eastAsia="Times New Roman" w:hAnsi="Times New Roman" w:cs="Times New Roman"/>
          <w:color w:val="424242"/>
          <w:sz w:val="24"/>
          <w:szCs w:val="24"/>
          <w:lang w:eastAsia="hr-HR"/>
        </w:rPr>
        <w:t>ispr</w:t>
      </w:r>
      <w:proofErr w:type="spellEnd"/>
      <w:r w:rsidRPr="00A73968">
        <w:rPr>
          <w:rFonts w:ascii="Times New Roman" w:eastAsia="Times New Roman" w:hAnsi="Times New Roman" w:cs="Times New Roman"/>
          <w:color w:val="424242"/>
          <w:sz w:val="24"/>
          <w:szCs w:val="24"/>
          <w:lang w:eastAsia="hr-HR"/>
        </w:rPr>
        <w:t>., 90/11., 16/12., 86/12., 94/13., 152/14., 7/17., 68/18., 98/19., 64/20. i 151/22.), ministar znanosti i obrazovanja donosi</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ODLUKU</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O POČETKU I ZAVRŠETKU NASTAVNE GODINE, BROJU RADNIH DANA I TRAJANJU ODMORA UČENIKA OSNOVNIH I SREDNJIH ŠKOLA ZA ŠKOLSKU GODINU 2023./2024.</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1.</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(1) Ovom Odlukom propisuje se trajanje nastavne godine, odnosno početak i završetak nastave, trajanje polugodišta i trajanje učeničkih odmora te broj radnih dana u osnovnim i srednjim školama za školsku godinu 2023./2024.</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(2) Osim zimskog, proljetnog i ljetnog odmora propisanog Zakonom, ovom Odlukom propisuje se jesenski odmor, kao i korištenje zimskog odmora u dva dijela.</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(3) Izrazi koji se koriste u ovoj odluci, a koji imaju rodno značenje, bez obzira na to jesu li korišteni u muškome ili ženskome rodu obuhvaćaju na jednak način i muški i ženski rod.</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2.</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(1) Nastavna godina počinje 4. rujna 2023. godine, a završava 21. lipnja 2024. godine, odnosno 24. svibnja 2024. godine za učenike završnih razreda srednje škole.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(2) Nastava se ustrojava u dva polugodišta.</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(3) Prvo polugodište traje od 4. rujna 2023. godine do 22. prosinca 2023. godine.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(4) Drugo polugodište traje od 8. siječnja 2024. godine do 21. lipnja 2024. godine, a za učenike završnih razreda srednje škole do 24. svibnja 2024. godine.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3.</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(1) Nastava se organizira i izvodi najmanje u 175 nastavnih dana, a za učenike završnih razreda srednje škole najmanje u 160 nastavnih dana.</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21. lipnja 2024. godine, odnosno nakon 24. svibnja 2024. godine za završne razrede srednje škole.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4.</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Jesenski odmor za učenike počinje 30. listopada 2023. godine i traje do 1. studenoga 2023. godine, s tim da nastava počinje 2. studenoga 2023. godine.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Prvi dio zimskoga odmora za učenike počinje 27. prosinca 2023. godine i traje do 5. siječnja 2024. godine, s tim da nastava počinje 8. siječnja 2024. godine.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lastRenderedPageBreak/>
        <w:t>Drugi dio zimskoga odmora za učenike počinje 19. veljače 2024. godine i završava 23. veljače 2024. godine, s tim da nastava počinje 26. veljače 2024. godine.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Proljetni odmor za učenike počinje 28. ožujka 2024. godine i završava 5. travnja 2024. godine, s tim da nastava počinje 8. travnja 2024. godine.</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5.</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Ljetni odmor počinje 24. lipnja 2024.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6.</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Iznimno, učenici u strukovnim programima/</w:t>
      </w:r>
      <w:proofErr w:type="spellStart"/>
      <w:r w:rsidRPr="00A73968">
        <w:rPr>
          <w:rFonts w:ascii="Times New Roman" w:eastAsia="Times New Roman" w:hAnsi="Times New Roman" w:cs="Times New Roman"/>
          <w:color w:val="424242"/>
          <w:sz w:val="24"/>
          <w:szCs w:val="24"/>
          <w:lang w:eastAsia="hr-HR"/>
        </w:rPr>
        <w:t>kurikulumima</w:t>
      </w:r>
      <w:proofErr w:type="spellEnd"/>
      <w:r w:rsidRPr="00A73968">
        <w:rPr>
          <w:rFonts w:ascii="Times New Roman" w:eastAsia="Times New Roman" w:hAnsi="Times New Roman" w:cs="Times New Roman"/>
          <w:color w:val="424242"/>
          <w:sz w:val="24"/>
          <w:szCs w:val="24"/>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7.</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nacionalnih ispita, školske priredbe, natjecanja, dan škole, dan župe, dan općine i grada te za izlete, ekskurzije i slično).</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8.</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Iznimno, u posebnim okolnostima kada nastavna godina ne može započeti u skladu s ovom Odlukom ili zbog okolnosti koje nije bilo moguće planirati godišnjim planom i programom rada škole, škola može odstupiti od rokova utvrđenih člancima 2., 4. i 5. ove Odluke, o čemu odlučuje ministar nadležan za obrazovanje na zahtjev škole i nadležnoga upravnog tijela.</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jc w:val="center"/>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Članak 9.</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Ova Odluka stupa na snagu osmoga dana od dana objave u Narodnim novinama.</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KLASA: 602-01/23-01/00191</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URBROJ: 533-05-23-0001</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Zagreb, 17. travnja 2023.</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color w:val="424242"/>
          <w:sz w:val="24"/>
          <w:szCs w:val="24"/>
          <w:lang w:eastAsia="hr-HR"/>
        </w:rPr>
        <w:t> </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MINISTAR</w:t>
      </w:r>
    </w:p>
    <w:p w:rsidR="00A73968" w:rsidRPr="00A73968" w:rsidRDefault="00A73968" w:rsidP="00A73968">
      <w:pPr>
        <w:shd w:val="clear" w:color="auto" w:fill="FFFFFF"/>
        <w:spacing w:after="0" w:line="240" w:lineRule="auto"/>
        <w:rPr>
          <w:rFonts w:ascii="Times New Roman" w:eastAsia="Times New Roman" w:hAnsi="Times New Roman" w:cs="Times New Roman"/>
          <w:color w:val="424242"/>
          <w:sz w:val="24"/>
          <w:szCs w:val="24"/>
          <w:lang w:eastAsia="hr-HR"/>
        </w:rPr>
      </w:pPr>
      <w:r w:rsidRPr="00A73968">
        <w:rPr>
          <w:rFonts w:ascii="Times New Roman" w:eastAsia="Times New Roman" w:hAnsi="Times New Roman" w:cs="Times New Roman"/>
          <w:b/>
          <w:bCs/>
          <w:color w:val="424242"/>
          <w:sz w:val="24"/>
          <w:szCs w:val="24"/>
          <w:lang w:eastAsia="hr-HR"/>
        </w:rPr>
        <w:t xml:space="preserve">prof. dr. </w:t>
      </w:r>
      <w:proofErr w:type="spellStart"/>
      <w:r w:rsidRPr="00A73968">
        <w:rPr>
          <w:rFonts w:ascii="Times New Roman" w:eastAsia="Times New Roman" w:hAnsi="Times New Roman" w:cs="Times New Roman"/>
          <w:b/>
          <w:bCs/>
          <w:color w:val="424242"/>
          <w:sz w:val="24"/>
          <w:szCs w:val="24"/>
          <w:lang w:eastAsia="hr-HR"/>
        </w:rPr>
        <w:t>sc</w:t>
      </w:r>
      <w:proofErr w:type="spellEnd"/>
      <w:r w:rsidRPr="00A73968">
        <w:rPr>
          <w:rFonts w:ascii="Times New Roman" w:eastAsia="Times New Roman" w:hAnsi="Times New Roman" w:cs="Times New Roman"/>
          <w:b/>
          <w:bCs/>
          <w:color w:val="424242"/>
          <w:sz w:val="24"/>
          <w:szCs w:val="24"/>
          <w:lang w:eastAsia="hr-HR"/>
        </w:rPr>
        <w:t>. Radovan Fuchs</w:t>
      </w:r>
    </w:p>
    <w:p w:rsidR="00D5488A" w:rsidRPr="00A73968" w:rsidRDefault="00D5488A">
      <w:pPr>
        <w:rPr>
          <w:rFonts w:ascii="Times New Roman" w:hAnsi="Times New Roman" w:cs="Times New Roman"/>
          <w:sz w:val="24"/>
          <w:szCs w:val="24"/>
        </w:rPr>
      </w:pPr>
    </w:p>
    <w:sectPr w:rsidR="00D5488A" w:rsidRPr="00A73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68"/>
    <w:rsid w:val="00A73968"/>
    <w:rsid w:val="00D548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096B-3D46-481A-9351-30A0E9B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739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3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8719">
      <w:bodyDiv w:val="1"/>
      <w:marLeft w:val="0"/>
      <w:marRight w:val="0"/>
      <w:marTop w:val="0"/>
      <w:marBottom w:val="0"/>
      <w:divBdr>
        <w:top w:val="none" w:sz="0" w:space="0" w:color="auto"/>
        <w:left w:val="none" w:sz="0" w:space="0" w:color="auto"/>
        <w:bottom w:val="none" w:sz="0" w:space="0" w:color="auto"/>
        <w:right w:val="none" w:sz="0" w:space="0" w:color="auto"/>
      </w:divBdr>
      <w:divsChild>
        <w:div w:id="1110660248">
          <w:marLeft w:val="0"/>
          <w:marRight w:val="0"/>
          <w:marTop w:val="0"/>
          <w:marBottom w:val="0"/>
          <w:divBdr>
            <w:top w:val="none" w:sz="0" w:space="0" w:color="auto"/>
            <w:left w:val="none" w:sz="0" w:space="0" w:color="auto"/>
            <w:bottom w:val="none" w:sz="0" w:space="0" w:color="auto"/>
            <w:right w:val="none" w:sz="0" w:space="0" w:color="auto"/>
          </w:divBdr>
          <w:divsChild>
            <w:div w:id="1663660849">
              <w:marLeft w:val="0"/>
              <w:marRight w:val="0"/>
              <w:marTop w:val="0"/>
              <w:marBottom w:val="0"/>
              <w:divBdr>
                <w:top w:val="none" w:sz="0" w:space="0" w:color="auto"/>
                <w:left w:val="none" w:sz="0" w:space="0" w:color="auto"/>
                <w:bottom w:val="none" w:sz="0" w:space="0" w:color="auto"/>
                <w:right w:val="none" w:sz="0" w:space="0" w:color="auto"/>
              </w:divBdr>
            </w:div>
            <w:div w:id="911503606">
              <w:marLeft w:val="0"/>
              <w:marRight w:val="0"/>
              <w:marTop w:val="0"/>
              <w:marBottom w:val="0"/>
              <w:divBdr>
                <w:top w:val="none" w:sz="0" w:space="0" w:color="auto"/>
                <w:left w:val="none" w:sz="0" w:space="0" w:color="auto"/>
                <w:bottom w:val="none" w:sz="0" w:space="0" w:color="auto"/>
                <w:right w:val="none" w:sz="0" w:space="0" w:color="auto"/>
              </w:divBdr>
            </w:div>
            <w:div w:id="812285838">
              <w:marLeft w:val="0"/>
              <w:marRight w:val="0"/>
              <w:marTop w:val="0"/>
              <w:marBottom w:val="0"/>
              <w:divBdr>
                <w:top w:val="none" w:sz="0" w:space="0" w:color="auto"/>
                <w:left w:val="none" w:sz="0" w:space="0" w:color="auto"/>
                <w:bottom w:val="none" w:sz="0" w:space="0" w:color="auto"/>
                <w:right w:val="none" w:sz="0" w:space="0" w:color="auto"/>
              </w:divBdr>
            </w:div>
            <w:div w:id="136918258">
              <w:marLeft w:val="0"/>
              <w:marRight w:val="0"/>
              <w:marTop w:val="0"/>
              <w:marBottom w:val="0"/>
              <w:divBdr>
                <w:top w:val="none" w:sz="0" w:space="0" w:color="auto"/>
                <w:left w:val="none" w:sz="0" w:space="0" w:color="auto"/>
                <w:bottom w:val="none" w:sz="0" w:space="0" w:color="auto"/>
                <w:right w:val="none" w:sz="0" w:space="0" w:color="auto"/>
              </w:divBdr>
            </w:div>
            <w:div w:id="1226798142">
              <w:marLeft w:val="0"/>
              <w:marRight w:val="0"/>
              <w:marTop w:val="0"/>
              <w:marBottom w:val="0"/>
              <w:divBdr>
                <w:top w:val="none" w:sz="0" w:space="0" w:color="auto"/>
                <w:left w:val="none" w:sz="0" w:space="0" w:color="auto"/>
                <w:bottom w:val="none" w:sz="0" w:space="0" w:color="auto"/>
                <w:right w:val="none" w:sz="0" w:space="0" w:color="auto"/>
              </w:divBdr>
            </w:div>
            <w:div w:id="133523874">
              <w:marLeft w:val="0"/>
              <w:marRight w:val="0"/>
              <w:marTop w:val="0"/>
              <w:marBottom w:val="0"/>
              <w:divBdr>
                <w:top w:val="none" w:sz="0" w:space="0" w:color="auto"/>
                <w:left w:val="none" w:sz="0" w:space="0" w:color="auto"/>
                <w:bottom w:val="none" w:sz="0" w:space="0" w:color="auto"/>
                <w:right w:val="none" w:sz="0" w:space="0" w:color="auto"/>
              </w:divBdr>
            </w:div>
            <w:div w:id="105541796">
              <w:marLeft w:val="0"/>
              <w:marRight w:val="0"/>
              <w:marTop w:val="0"/>
              <w:marBottom w:val="0"/>
              <w:divBdr>
                <w:top w:val="none" w:sz="0" w:space="0" w:color="auto"/>
                <w:left w:val="none" w:sz="0" w:space="0" w:color="auto"/>
                <w:bottom w:val="none" w:sz="0" w:space="0" w:color="auto"/>
                <w:right w:val="none" w:sz="0" w:space="0" w:color="auto"/>
              </w:divBdr>
            </w:div>
            <w:div w:id="1566641511">
              <w:marLeft w:val="0"/>
              <w:marRight w:val="0"/>
              <w:marTop w:val="0"/>
              <w:marBottom w:val="0"/>
              <w:divBdr>
                <w:top w:val="none" w:sz="0" w:space="0" w:color="auto"/>
                <w:left w:val="none" w:sz="0" w:space="0" w:color="auto"/>
                <w:bottom w:val="none" w:sz="0" w:space="0" w:color="auto"/>
                <w:right w:val="none" w:sz="0" w:space="0" w:color="auto"/>
              </w:divBdr>
            </w:div>
            <w:div w:id="721028612">
              <w:marLeft w:val="0"/>
              <w:marRight w:val="0"/>
              <w:marTop w:val="0"/>
              <w:marBottom w:val="0"/>
              <w:divBdr>
                <w:top w:val="none" w:sz="0" w:space="0" w:color="auto"/>
                <w:left w:val="none" w:sz="0" w:space="0" w:color="auto"/>
                <w:bottom w:val="none" w:sz="0" w:space="0" w:color="auto"/>
                <w:right w:val="none" w:sz="0" w:space="0" w:color="auto"/>
              </w:divBdr>
            </w:div>
            <w:div w:id="1634864252">
              <w:marLeft w:val="0"/>
              <w:marRight w:val="0"/>
              <w:marTop w:val="0"/>
              <w:marBottom w:val="0"/>
              <w:divBdr>
                <w:top w:val="none" w:sz="0" w:space="0" w:color="auto"/>
                <w:left w:val="none" w:sz="0" w:space="0" w:color="auto"/>
                <w:bottom w:val="none" w:sz="0" w:space="0" w:color="auto"/>
                <w:right w:val="none" w:sz="0" w:space="0" w:color="auto"/>
              </w:divBdr>
            </w:div>
            <w:div w:id="1923754519">
              <w:marLeft w:val="0"/>
              <w:marRight w:val="0"/>
              <w:marTop w:val="0"/>
              <w:marBottom w:val="0"/>
              <w:divBdr>
                <w:top w:val="none" w:sz="0" w:space="0" w:color="auto"/>
                <w:left w:val="none" w:sz="0" w:space="0" w:color="auto"/>
                <w:bottom w:val="none" w:sz="0" w:space="0" w:color="auto"/>
                <w:right w:val="none" w:sz="0" w:space="0" w:color="auto"/>
              </w:divBdr>
            </w:div>
            <w:div w:id="1168791207">
              <w:marLeft w:val="0"/>
              <w:marRight w:val="0"/>
              <w:marTop w:val="0"/>
              <w:marBottom w:val="0"/>
              <w:divBdr>
                <w:top w:val="none" w:sz="0" w:space="0" w:color="auto"/>
                <w:left w:val="none" w:sz="0" w:space="0" w:color="auto"/>
                <w:bottom w:val="none" w:sz="0" w:space="0" w:color="auto"/>
                <w:right w:val="none" w:sz="0" w:space="0" w:color="auto"/>
              </w:divBdr>
            </w:div>
            <w:div w:id="1475641321">
              <w:marLeft w:val="0"/>
              <w:marRight w:val="0"/>
              <w:marTop w:val="0"/>
              <w:marBottom w:val="0"/>
              <w:divBdr>
                <w:top w:val="none" w:sz="0" w:space="0" w:color="auto"/>
                <w:left w:val="none" w:sz="0" w:space="0" w:color="auto"/>
                <w:bottom w:val="none" w:sz="0" w:space="0" w:color="auto"/>
                <w:right w:val="none" w:sz="0" w:space="0" w:color="auto"/>
              </w:divBdr>
            </w:div>
            <w:div w:id="1208641295">
              <w:marLeft w:val="0"/>
              <w:marRight w:val="0"/>
              <w:marTop w:val="0"/>
              <w:marBottom w:val="0"/>
              <w:divBdr>
                <w:top w:val="none" w:sz="0" w:space="0" w:color="auto"/>
                <w:left w:val="none" w:sz="0" w:space="0" w:color="auto"/>
                <w:bottom w:val="none" w:sz="0" w:space="0" w:color="auto"/>
                <w:right w:val="none" w:sz="0" w:space="0" w:color="auto"/>
              </w:divBdr>
            </w:div>
            <w:div w:id="1063141656">
              <w:marLeft w:val="0"/>
              <w:marRight w:val="0"/>
              <w:marTop w:val="0"/>
              <w:marBottom w:val="0"/>
              <w:divBdr>
                <w:top w:val="none" w:sz="0" w:space="0" w:color="auto"/>
                <w:left w:val="none" w:sz="0" w:space="0" w:color="auto"/>
                <w:bottom w:val="none" w:sz="0" w:space="0" w:color="auto"/>
                <w:right w:val="none" w:sz="0" w:space="0" w:color="auto"/>
              </w:divBdr>
            </w:div>
            <w:div w:id="1213955627">
              <w:marLeft w:val="0"/>
              <w:marRight w:val="0"/>
              <w:marTop w:val="0"/>
              <w:marBottom w:val="0"/>
              <w:divBdr>
                <w:top w:val="none" w:sz="0" w:space="0" w:color="auto"/>
                <w:left w:val="none" w:sz="0" w:space="0" w:color="auto"/>
                <w:bottom w:val="none" w:sz="0" w:space="0" w:color="auto"/>
                <w:right w:val="none" w:sz="0" w:space="0" w:color="auto"/>
              </w:divBdr>
            </w:div>
            <w:div w:id="1676112001">
              <w:marLeft w:val="0"/>
              <w:marRight w:val="0"/>
              <w:marTop w:val="0"/>
              <w:marBottom w:val="0"/>
              <w:divBdr>
                <w:top w:val="none" w:sz="0" w:space="0" w:color="auto"/>
                <w:left w:val="none" w:sz="0" w:space="0" w:color="auto"/>
                <w:bottom w:val="none" w:sz="0" w:space="0" w:color="auto"/>
                <w:right w:val="none" w:sz="0" w:space="0" w:color="auto"/>
              </w:divBdr>
            </w:div>
            <w:div w:id="676350212">
              <w:marLeft w:val="0"/>
              <w:marRight w:val="0"/>
              <w:marTop w:val="0"/>
              <w:marBottom w:val="0"/>
              <w:divBdr>
                <w:top w:val="none" w:sz="0" w:space="0" w:color="auto"/>
                <w:left w:val="none" w:sz="0" w:space="0" w:color="auto"/>
                <w:bottom w:val="none" w:sz="0" w:space="0" w:color="auto"/>
                <w:right w:val="none" w:sz="0" w:space="0" w:color="auto"/>
              </w:divBdr>
            </w:div>
            <w:div w:id="1291788556">
              <w:marLeft w:val="0"/>
              <w:marRight w:val="0"/>
              <w:marTop w:val="0"/>
              <w:marBottom w:val="0"/>
              <w:divBdr>
                <w:top w:val="none" w:sz="0" w:space="0" w:color="auto"/>
                <w:left w:val="none" w:sz="0" w:space="0" w:color="auto"/>
                <w:bottom w:val="none" w:sz="0" w:space="0" w:color="auto"/>
                <w:right w:val="none" w:sz="0" w:space="0" w:color="auto"/>
              </w:divBdr>
            </w:div>
            <w:div w:id="1498301908">
              <w:marLeft w:val="0"/>
              <w:marRight w:val="0"/>
              <w:marTop w:val="0"/>
              <w:marBottom w:val="0"/>
              <w:divBdr>
                <w:top w:val="none" w:sz="0" w:space="0" w:color="auto"/>
                <w:left w:val="none" w:sz="0" w:space="0" w:color="auto"/>
                <w:bottom w:val="none" w:sz="0" w:space="0" w:color="auto"/>
                <w:right w:val="none" w:sz="0" w:space="0" w:color="auto"/>
              </w:divBdr>
            </w:div>
            <w:div w:id="1773356069">
              <w:marLeft w:val="0"/>
              <w:marRight w:val="0"/>
              <w:marTop w:val="0"/>
              <w:marBottom w:val="0"/>
              <w:divBdr>
                <w:top w:val="none" w:sz="0" w:space="0" w:color="auto"/>
                <w:left w:val="none" w:sz="0" w:space="0" w:color="auto"/>
                <w:bottom w:val="none" w:sz="0" w:space="0" w:color="auto"/>
                <w:right w:val="none" w:sz="0" w:space="0" w:color="auto"/>
              </w:divBdr>
            </w:div>
            <w:div w:id="1683824569">
              <w:marLeft w:val="0"/>
              <w:marRight w:val="0"/>
              <w:marTop w:val="0"/>
              <w:marBottom w:val="0"/>
              <w:divBdr>
                <w:top w:val="none" w:sz="0" w:space="0" w:color="auto"/>
                <w:left w:val="none" w:sz="0" w:space="0" w:color="auto"/>
                <w:bottom w:val="none" w:sz="0" w:space="0" w:color="auto"/>
                <w:right w:val="none" w:sz="0" w:space="0" w:color="auto"/>
              </w:divBdr>
            </w:div>
            <w:div w:id="54549674">
              <w:marLeft w:val="0"/>
              <w:marRight w:val="0"/>
              <w:marTop w:val="0"/>
              <w:marBottom w:val="0"/>
              <w:divBdr>
                <w:top w:val="none" w:sz="0" w:space="0" w:color="auto"/>
                <w:left w:val="none" w:sz="0" w:space="0" w:color="auto"/>
                <w:bottom w:val="none" w:sz="0" w:space="0" w:color="auto"/>
                <w:right w:val="none" w:sz="0" w:space="0" w:color="auto"/>
              </w:divBdr>
            </w:div>
            <w:div w:id="280454766">
              <w:marLeft w:val="0"/>
              <w:marRight w:val="0"/>
              <w:marTop w:val="0"/>
              <w:marBottom w:val="0"/>
              <w:divBdr>
                <w:top w:val="none" w:sz="0" w:space="0" w:color="auto"/>
                <w:left w:val="none" w:sz="0" w:space="0" w:color="auto"/>
                <w:bottom w:val="none" w:sz="0" w:space="0" w:color="auto"/>
                <w:right w:val="none" w:sz="0" w:space="0" w:color="auto"/>
              </w:divBdr>
            </w:div>
            <w:div w:id="1042097708">
              <w:marLeft w:val="0"/>
              <w:marRight w:val="0"/>
              <w:marTop w:val="0"/>
              <w:marBottom w:val="0"/>
              <w:divBdr>
                <w:top w:val="none" w:sz="0" w:space="0" w:color="auto"/>
                <w:left w:val="none" w:sz="0" w:space="0" w:color="auto"/>
                <w:bottom w:val="none" w:sz="0" w:space="0" w:color="auto"/>
                <w:right w:val="none" w:sz="0" w:space="0" w:color="auto"/>
              </w:divBdr>
            </w:div>
            <w:div w:id="88814658">
              <w:marLeft w:val="0"/>
              <w:marRight w:val="0"/>
              <w:marTop w:val="0"/>
              <w:marBottom w:val="0"/>
              <w:divBdr>
                <w:top w:val="none" w:sz="0" w:space="0" w:color="auto"/>
                <w:left w:val="none" w:sz="0" w:space="0" w:color="auto"/>
                <w:bottom w:val="none" w:sz="0" w:space="0" w:color="auto"/>
                <w:right w:val="none" w:sz="0" w:space="0" w:color="auto"/>
              </w:divBdr>
            </w:div>
            <w:div w:id="1844660393">
              <w:marLeft w:val="0"/>
              <w:marRight w:val="0"/>
              <w:marTop w:val="0"/>
              <w:marBottom w:val="0"/>
              <w:divBdr>
                <w:top w:val="none" w:sz="0" w:space="0" w:color="auto"/>
                <w:left w:val="none" w:sz="0" w:space="0" w:color="auto"/>
                <w:bottom w:val="none" w:sz="0" w:space="0" w:color="auto"/>
                <w:right w:val="none" w:sz="0" w:space="0" w:color="auto"/>
              </w:divBdr>
            </w:div>
            <w:div w:id="425078766">
              <w:marLeft w:val="0"/>
              <w:marRight w:val="0"/>
              <w:marTop w:val="0"/>
              <w:marBottom w:val="0"/>
              <w:divBdr>
                <w:top w:val="none" w:sz="0" w:space="0" w:color="auto"/>
                <w:left w:val="none" w:sz="0" w:space="0" w:color="auto"/>
                <w:bottom w:val="none" w:sz="0" w:space="0" w:color="auto"/>
                <w:right w:val="none" w:sz="0" w:space="0" w:color="auto"/>
              </w:divBdr>
            </w:div>
            <w:div w:id="1541547878">
              <w:marLeft w:val="0"/>
              <w:marRight w:val="0"/>
              <w:marTop w:val="0"/>
              <w:marBottom w:val="0"/>
              <w:divBdr>
                <w:top w:val="none" w:sz="0" w:space="0" w:color="auto"/>
                <w:left w:val="none" w:sz="0" w:space="0" w:color="auto"/>
                <w:bottom w:val="none" w:sz="0" w:space="0" w:color="auto"/>
                <w:right w:val="none" w:sz="0" w:space="0" w:color="auto"/>
              </w:divBdr>
            </w:div>
            <w:div w:id="2029602438">
              <w:marLeft w:val="0"/>
              <w:marRight w:val="0"/>
              <w:marTop w:val="0"/>
              <w:marBottom w:val="0"/>
              <w:divBdr>
                <w:top w:val="none" w:sz="0" w:space="0" w:color="auto"/>
                <w:left w:val="none" w:sz="0" w:space="0" w:color="auto"/>
                <w:bottom w:val="none" w:sz="0" w:space="0" w:color="auto"/>
                <w:right w:val="none" w:sz="0" w:space="0" w:color="auto"/>
              </w:divBdr>
            </w:div>
            <w:div w:id="233199144">
              <w:marLeft w:val="0"/>
              <w:marRight w:val="0"/>
              <w:marTop w:val="0"/>
              <w:marBottom w:val="0"/>
              <w:divBdr>
                <w:top w:val="none" w:sz="0" w:space="0" w:color="auto"/>
                <w:left w:val="none" w:sz="0" w:space="0" w:color="auto"/>
                <w:bottom w:val="none" w:sz="0" w:space="0" w:color="auto"/>
                <w:right w:val="none" w:sz="0" w:space="0" w:color="auto"/>
              </w:divBdr>
            </w:div>
            <w:div w:id="1853642684">
              <w:marLeft w:val="0"/>
              <w:marRight w:val="0"/>
              <w:marTop w:val="0"/>
              <w:marBottom w:val="0"/>
              <w:divBdr>
                <w:top w:val="none" w:sz="0" w:space="0" w:color="auto"/>
                <w:left w:val="none" w:sz="0" w:space="0" w:color="auto"/>
                <w:bottom w:val="none" w:sz="0" w:space="0" w:color="auto"/>
                <w:right w:val="none" w:sz="0" w:space="0" w:color="auto"/>
              </w:divBdr>
            </w:div>
            <w:div w:id="2048336002">
              <w:marLeft w:val="0"/>
              <w:marRight w:val="0"/>
              <w:marTop w:val="0"/>
              <w:marBottom w:val="0"/>
              <w:divBdr>
                <w:top w:val="none" w:sz="0" w:space="0" w:color="auto"/>
                <w:left w:val="none" w:sz="0" w:space="0" w:color="auto"/>
                <w:bottom w:val="none" w:sz="0" w:space="0" w:color="auto"/>
                <w:right w:val="none" w:sz="0" w:space="0" w:color="auto"/>
              </w:divBdr>
            </w:div>
            <w:div w:id="643124473">
              <w:marLeft w:val="0"/>
              <w:marRight w:val="0"/>
              <w:marTop w:val="0"/>
              <w:marBottom w:val="0"/>
              <w:divBdr>
                <w:top w:val="none" w:sz="0" w:space="0" w:color="auto"/>
                <w:left w:val="none" w:sz="0" w:space="0" w:color="auto"/>
                <w:bottom w:val="none" w:sz="0" w:space="0" w:color="auto"/>
                <w:right w:val="none" w:sz="0" w:space="0" w:color="auto"/>
              </w:divBdr>
            </w:div>
            <w:div w:id="363554514">
              <w:marLeft w:val="0"/>
              <w:marRight w:val="0"/>
              <w:marTop w:val="0"/>
              <w:marBottom w:val="0"/>
              <w:divBdr>
                <w:top w:val="none" w:sz="0" w:space="0" w:color="auto"/>
                <w:left w:val="none" w:sz="0" w:space="0" w:color="auto"/>
                <w:bottom w:val="none" w:sz="0" w:space="0" w:color="auto"/>
                <w:right w:val="none" w:sz="0" w:space="0" w:color="auto"/>
              </w:divBdr>
            </w:div>
            <w:div w:id="656344270">
              <w:marLeft w:val="0"/>
              <w:marRight w:val="0"/>
              <w:marTop w:val="0"/>
              <w:marBottom w:val="0"/>
              <w:divBdr>
                <w:top w:val="none" w:sz="0" w:space="0" w:color="auto"/>
                <w:left w:val="none" w:sz="0" w:space="0" w:color="auto"/>
                <w:bottom w:val="none" w:sz="0" w:space="0" w:color="auto"/>
                <w:right w:val="none" w:sz="0" w:space="0" w:color="auto"/>
              </w:divBdr>
            </w:div>
            <w:div w:id="1517227218">
              <w:marLeft w:val="0"/>
              <w:marRight w:val="0"/>
              <w:marTop w:val="0"/>
              <w:marBottom w:val="0"/>
              <w:divBdr>
                <w:top w:val="none" w:sz="0" w:space="0" w:color="auto"/>
                <w:left w:val="none" w:sz="0" w:space="0" w:color="auto"/>
                <w:bottom w:val="none" w:sz="0" w:space="0" w:color="auto"/>
                <w:right w:val="none" w:sz="0" w:space="0" w:color="auto"/>
              </w:divBdr>
            </w:div>
            <w:div w:id="1864585469">
              <w:marLeft w:val="0"/>
              <w:marRight w:val="0"/>
              <w:marTop w:val="0"/>
              <w:marBottom w:val="0"/>
              <w:divBdr>
                <w:top w:val="none" w:sz="0" w:space="0" w:color="auto"/>
                <w:left w:val="none" w:sz="0" w:space="0" w:color="auto"/>
                <w:bottom w:val="none" w:sz="0" w:space="0" w:color="auto"/>
                <w:right w:val="none" w:sz="0" w:space="0" w:color="auto"/>
              </w:divBdr>
            </w:div>
            <w:div w:id="181091728">
              <w:marLeft w:val="0"/>
              <w:marRight w:val="0"/>
              <w:marTop w:val="0"/>
              <w:marBottom w:val="0"/>
              <w:divBdr>
                <w:top w:val="none" w:sz="0" w:space="0" w:color="auto"/>
                <w:left w:val="none" w:sz="0" w:space="0" w:color="auto"/>
                <w:bottom w:val="none" w:sz="0" w:space="0" w:color="auto"/>
                <w:right w:val="none" w:sz="0" w:space="0" w:color="auto"/>
              </w:divBdr>
            </w:div>
            <w:div w:id="1446658423">
              <w:marLeft w:val="0"/>
              <w:marRight w:val="0"/>
              <w:marTop w:val="0"/>
              <w:marBottom w:val="0"/>
              <w:divBdr>
                <w:top w:val="none" w:sz="0" w:space="0" w:color="auto"/>
                <w:left w:val="none" w:sz="0" w:space="0" w:color="auto"/>
                <w:bottom w:val="none" w:sz="0" w:space="0" w:color="auto"/>
                <w:right w:val="none" w:sz="0" w:space="0" w:color="auto"/>
              </w:divBdr>
            </w:div>
            <w:div w:id="539632273">
              <w:marLeft w:val="0"/>
              <w:marRight w:val="0"/>
              <w:marTop w:val="0"/>
              <w:marBottom w:val="0"/>
              <w:divBdr>
                <w:top w:val="none" w:sz="0" w:space="0" w:color="auto"/>
                <w:left w:val="none" w:sz="0" w:space="0" w:color="auto"/>
                <w:bottom w:val="none" w:sz="0" w:space="0" w:color="auto"/>
                <w:right w:val="none" w:sz="0" w:space="0" w:color="auto"/>
              </w:divBdr>
            </w:div>
            <w:div w:id="723600089">
              <w:marLeft w:val="0"/>
              <w:marRight w:val="0"/>
              <w:marTop w:val="0"/>
              <w:marBottom w:val="0"/>
              <w:divBdr>
                <w:top w:val="none" w:sz="0" w:space="0" w:color="auto"/>
                <w:left w:val="none" w:sz="0" w:space="0" w:color="auto"/>
                <w:bottom w:val="none" w:sz="0" w:space="0" w:color="auto"/>
                <w:right w:val="none" w:sz="0" w:space="0" w:color="auto"/>
              </w:divBdr>
            </w:div>
            <w:div w:id="326901338">
              <w:marLeft w:val="0"/>
              <w:marRight w:val="0"/>
              <w:marTop w:val="0"/>
              <w:marBottom w:val="0"/>
              <w:divBdr>
                <w:top w:val="none" w:sz="0" w:space="0" w:color="auto"/>
                <w:left w:val="none" w:sz="0" w:space="0" w:color="auto"/>
                <w:bottom w:val="none" w:sz="0" w:space="0" w:color="auto"/>
                <w:right w:val="none" w:sz="0" w:space="0" w:color="auto"/>
              </w:divBdr>
            </w:div>
            <w:div w:id="2088263900">
              <w:marLeft w:val="0"/>
              <w:marRight w:val="0"/>
              <w:marTop w:val="0"/>
              <w:marBottom w:val="0"/>
              <w:divBdr>
                <w:top w:val="none" w:sz="0" w:space="0" w:color="auto"/>
                <w:left w:val="none" w:sz="0" w:space="0" w:color="auto"/>
                <w:bottom w:val="none" w:sz="0" w:space="0" w:color="auto"/>
                <w:right w:val="none" w:sz="0" w:space="0" w:color="auto"/>
              </w:divBdr>
            </w:div>
            <w:div w:id="80182905">
              <w:marLeft w:val="0"/>
              <w:marRight w:val="0"/>
              <w:marTop w:val="0"/>
              <w:marBottom w:val="0"/>
              <w:divBdr>
                <w:top w:val="none" w:sz="0" w:space="0" w:color="auto"/>
                <w:left w:val="none" w:sz="0" w:space="0" w:color="auto"/>
                <w:bottom w:val="none" w:sz="0" w:space="0" w:color="auto"/>
                <w:right w:val="none" w:sz="0" w:space="0" w:color="auto"/>
              </w:divBdr>
            </w:div>
            <w:div w:id="189294785">
              <w:marLeft w:val="0"/>
              <w:marRight w:val="0"/>
              <w:marTop w:val="0"/>
              <w:marBottom w:val="0"/>
              <w:divBdr>
                <w:top w:val="none" w:sz="0" w:space="0" w:color="auto"/>
                <w:left w:val="none" w:sz="0" w:space="0" w:color="auto"/>
                <w:bottom w:val="none" w:sz="0" w:space="0" w:color="auto"/>
                <w:right w:val="none" w:sz="0" w:space="0" w:color="auto"/>
              </w:divBdr>
            </w:div>
            <w:div w:id="1650205327">
              <w:marLeft w:val="0"/>
              <w:marRight w:val="0"/>
              <w:marTop w:val="0"/>
              <w:marBottom w:val="0"/>
              <w:divBdr>
                <w:top w:val="none" w:sz="0" w:space="0" w:color="auto"/>
                <w:left w:val="none" w:sz="0" w:space="0" w:color="auto"/>
                <w:bottom w:val="none" w:sz="0" w:space="0" w:color="auto"/>
                <w:right w:val="none" w:sz="0" w:space="0" w:color="auto"/>
              </w:divBdr>
            </w:div>
            <w:div w:id="1225485768">
              <w:marLeft w:val="0"/>
              <w:marRight w:val="0"/>
              <w:marTop w:val="0"/>
              <w:marBottom w:val="0"/>
              <w:divBdr>
                <w:top w:val="none" w:sz="0" w:space="0" w:color="auto"/>
                <w:left w:val="none" w:sz="0" w:space="0" w:color="auto"/>
                <w:bottom w:val="none" w:sz="0" w:space="0" w:color="auto"/>
                <w:right w:val="none" w:sz="0" w:space="0" w:color="auto"/>
              </w:divBdr>
            </w:div>
            <w:div w:id="119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Ravnateljica</cp:lastModifiedBy>
  <cp:revision>1</cp:revision>
  <cp:lastPrinted>2023-07-17T10:05:00Z</cp:lastPrinted>
  <dcterms:created xsi:type="dcterms:W3CDTF">2023-07-17T10:04:00Z</dcterms:created>
  <dcterms:modified xsi:type="dcterms:W3CDTF">2023-07-17T10:07:00Z</dcterms:modified>
</cp:coreProperties>
</file>