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71" w:rsidRPr="00263224" w:rsidRDefault="007D23C7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Na temelju članka 24</w:t>
      </w:r>
      <w:r w:rsidR="005964F5" w:rsidRPr="00263224">
        <w:rPr>
          <w:rFonts w:ascii="Times New Roman" w:hAnsi="Times New Roman" w:cs="Times New Roman"/>
          <w:sz w:val="24"/>
          <w:szCs w:val="24"/>
        </w:rPr>
        <w:t>. Statuta Osn</w:t>
      </w:r>
      <w:r w:rsidRPr="00263224">
        <w:rPr>
          <w:rFonts w:ascii="Times New Roman" w:hAnsi="Times New Roman" w:cs="Times New Roman"/>
          <w:sz w:val="24"/>
          <w:szCs w:val="24"/>
        </w:rPr>
        <w:t>ovne škole Mare Švel-Gamiršek, Vrbanja, Matije Gupca 23</w:t>
      </w:r>
      <w:r w:rsidR="005964F5" w:rsidRPr="0026322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0571" w:rsidRPr="00263224" w:rsidRDefault="005964F5">
      <w:pPr>
        <w:spacing w:after="256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Školski od</w:t>
      </w:r>
      <w:r w:rsidR="007D23C7" w:rsidRPr="00263224">
        <w:rPr>
          <w:rFonts w:ascii="Times New Roman" w:hAnsi="Times New Roman" w:cs="Times New Roman"/>
          <w:sz w:val="24"/>
          <w:szCs w:val="24"/>
        </w:rPr>
        <w:t>bor na sjednic</w:t>
      </w:r>
      <w:r w:rsidR="009D48E1">
        <w:rPr>
          <w:rFonts w:ascii="Times New Roman" w:hAnsi="Times New Roman" w:cs="Times New Roman"/>
          <w:sz w:val="24"/>
          <w:szCs w:val="24"/>
        </w:rPr>
        <w:t xml:space="preserve">i održanoj dana  18. svibnja 2015. </w:t>
      </w:r>
      <w:r w:rsidRPr="00263224">
        <w:rPr>
          <w:rFonts w:ascii="Times New Roman" w:hAnsi="Times New Roman" w:cs="Times New Roman"/>
          <w:sz w:val="24"/>
          <w:szCs w:val="24"/>
        </w:rPr>
        <w:t xml:space="preserve">godine donio je </w:t>
      </w:r>
    </w:p>
    <w:p w:rsidR="00A20571" w:rsidRPr="00263224" w:rsidRDefault="005964F5">
      <w:pPr>
        <w:spacing w:after="151" w:line="265" w:lineRule="auto"/>
        <w:jc w:val="center"/>
        <w:rPr>
          <w:rFonts w:ascii="Times New Roman" w:hAnsi="Times New Roman" w:cs="Times New Roman"/>
        </w:rPr>
      </w:pPr>
      <w:r w:rsidRPr="00263224">
        <w:rPr>
          <w:rFonts w:ascii="Times New Roman" w:hAnsi="Times New Roman" w:cs="Times New Roman"/>
          <w:b/>
          <w:sz w:val="28"/>
        </w:rPr>
        <w:t>PRAVILNIK O KUĆNOM REDU</w:t>
      </w:r>
    </w:p>
    <w:p w:rsidR="00A20571" w:rsidRPr="00263224" w:rsidRDefault="005964F5">
      <w:pPr>
        <w:spacing w:after="151" w:line="265" w:lineRule="auto"/>
        <w:jc w:val="center"/>
        <w:rPr>
          <w:rFonts w:ascii="Times New Roman" w:hAnsi="Times New Roman" w:cs="Times New Roman"/>
        </w:rPr>
      </w:pPr>
      <w:r w:rsidRPr="00263224">
        <w:rPr>
          <w:rFonts w:ascii="Times New Roman" w:hAnsi="Times New Roman" w:cs="Times New Roman"/>
          <w:b/>
          <w:sz w:val="28"/>
        </w:rPr>
        <w:t xml:space="preserve">OSNOVNE ŠKOLE </w:t>
      </w:r>
    </w:p>
    <w:p w:rsidR="00A20571" w:rsidRPr="00263224" w:rsidRDefault="007D23C7">
      <w:pPr>
        <w:spacing w:after="500" w:line="265" w:lineRule="auto"/>
        <w:jc w:val="center"/>
        <w:rPr>
          <w:rFonts w:ascii="Times New Roman" w:hAnsi="Times New Roman" w:cs="Times New Roman"/>
        </w:rPr>
      </w:pPr>
      <w:r w:rsidRPr="00263224">
        <w:rPr>
          <w:rFonts w:ascii="Times New Roman" w:hAnsi="Times New Roman" w:cs="Times New Roman"/>
          <w:b/>
          <w:sz w:val="28"/>
        </w:rPr>
        <w:t>MARE ŠVEL- GAMIRŠEK</w:t>
      </w:r>
    </w:p>
    <w:p w:rsidR="00A20571" w:rsidRPr="00263224" w:rsidRDefault="005964F5">
      <w:pPr>
        <w:pStyle w:val="Naslov1"/>
        <w:ind w:left="185" w:hanging="200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OPĆE ODREDBE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20571" w:rsidRPr="00263224" w:rsidRDefault="005964F5">
      <w:pPr>
        <w:spacing w:after="24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Pravilnikom o kućnom redu (u daljnjem tekstu: Pravilnik), uređuje se kućni red u Osnovnoj školi </w:t>
      </w:r>
      <w:r w:rsidR="007D23C7" w:rsidRPr="00263224">
        <w:rPr>
          <w:rFonts w:ascii="Times New Roman" w:hAnsi="Times New Roman" w:cs="Times New Roman"/>
          <w:sz w:val="24"/>
          <w:szCs w:val="24"/>
        </w:rPr>
        <w:t>Mare Švel- Gamiršek</w:t>
      </w:r>
      <w:r w:rsidRPr="00263224">
        <w:rPr>
          <w:rFonts w:ascii="Times New Roman" w:hAnsi="Times New Roman" w:cs="Times New Roman"/>
          <w:sz w:val="24"/>
          <w:szCs w:val="24"/>
        </w:rPr>
        <w:t>(u daljnjem tekstu: Škola), a posebice: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prava i dužnosti učenika za vrijeme boravka u unutarnjem i vanjskom prostoru Škole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dolazak učenika u Školu na nastavu i druge odgojno-obrazovne aktivnosti Škole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odnos učenika prema radu i zadacima u Školi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odnos učenika prema učiteljima i zaposlenicima u Školi 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vrijeme dolaska i odlaska zaposlenika Škole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način rada zaposlenika Škole tijekom radnog vremena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prava i odgovornost zaposlenika i učenika u pogledu korištenja školske imovine i osobnih stvari – dežurstvo učitelja i učenika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prava i dužnosti roditelja/skrbnika učenika Škole</w:t>
      </w:r>
    </w:p>
    <w:p w:rsidR="00A20571" w:rsidRPr="00263224" w:rsidRDefault="005964F5">
      <w:pPr>
        <w:numPr>
          <w:ilvl w:val="0"/>
          <w:numId w:val="1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kršenje kućnog reda</w:t>
      </w:r>
    </w:p>
    <w:p w:rsidR="00A20571" w:rsidRPr="00263224" w:rsidRDefault="005964F5">
      <w:pPr>
        <w:numPr>
          <w:ilvl w:val="0"/>
          <w:numId w:val="1"/>
        </w:numPr>
        <w:spacing w:after="296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druga pitanja u vezi održavanja reda u Školi.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Odredbe ovog Pravilnika primjenjuju se na zaposlenike koji su zasnovali radni odnos u Školi na određeno ili neodređeno, puno ili nepuno radno vrijeme, učenike Škole i njihove roditelje/skrbnike, građane i druge stranke za vrijeme boravka u Školi.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Prijedlog Pravilnika razmatran je na Učiteljskom vijeću, Radničkom vijeću, Vijeću roditelja i Vijeću učenika.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Zaposlenici, učenici i njihovi roditelji/skrbnici te druge stranke imaju pravo upoznati se s odredbama ovog Pravilnika koje se odnose na njih.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Pravilnik se objavljuje na vidljivom mjestu kod ulaza u Školu te na mrežnoj stranici škole.</w:t>
      </w:r>
    </w:p>
    <w:p w:rsidR="00A20571" w:rsidRPr="00263224" w:rsidRDefault="005964F5">
      <w:pPr>
        <w:spacing w:after="550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Na početku svake školske godine razrednik je obvezan upoznati učenike i njihove roditelje/skrbnike s odredbama ovog Pravilnika.</w:t>
      </w:r>
    </w:p>
    <w:p w:rsidR="00A20571" w:rsidRPr="00263224" w:rsidRDefault="005964F5">
      <w:pPr>
        <w:pStyle w:val="Naslov1"/>
        <w:ind w:left="252" w:hanging="267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BORAVAK U ŠKOLI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Sl</w:t>
      </w:r>
      <w:r w:rsidR="009E2C72" w:rsidRPr="00263224">
        <w:rPr>
          <w:rFonts w:ascii="Times New Roman" w:hAnsi="Times New Roman" w:cs="Times New Roman"/>
          <w:sz w:val="24"/>
          <w:szCs w:val="24"/>
        </w:rPr>
        <w:t>užbeni je ulaz u Školu s</w:t>
      </w:r>
      <w:r w:rsidR="00A524D1">
        <w:rPr>
          <w:rFonts w:ascii="Times New Roman" w:hAnsi="Times New Roman" w:cs="Times New Roman"/>
          <w:sz w:val="24"/>
          <w:szCs w:val="24"/>
        </w:rPr>
        <w:t>a</w:t>
      </w:r>
      <w:r w:rsidR="009E2C72" w:rsidRPr="00263224">
        <w:rPr>
          <w:rFonts w:ascii="Times New Roman" w:hAnsi="Times New Roman" w:cs="Times New Roman"/>
          <w:sz w:val="24"/>
          <w:szCs w:val="24"/>
        </w:rPr>
        <w:t xml:space="preserve"> sjeverne</w:t>
      </w:r>
      <w:r w:rsidRPr="00263224">
        <w:rPr>
          <w:rFonts w:ascii="Times New Roman" w:hAnsi="Times New Roman" w:cs="Times New Roman"/>
          <w:sz w:val="24"/>
          <w:szCs w:val="24"/>
        </w:rPr>
        <w:t xml:space="preserve"> strane ško</w:t>
      </w:r>
      <w:r w:rsidR="00263224">
        <w:rPr>
          <w:rFonts w:ascii="Times New Roman" w:hAnsi="Times New Roman" w:cs="Times New Roman"/>
          <w:sz w:val="24"/>
          <w:szCs w:val="24"/>
        </w:rPr>
        <w:t>lske zgrade</w:t>
      </w:r>
      <w:r w:rsidRPr="00263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571" w:rsidRPr="00263224" w:rsidRDefault="005964F5" w:rsidP="009E2C72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Ulaz</w:t>
      </w:r>
      <w:r w:rsidR="009E2C72" w:rsidRPr="00263224">
        <w:rPr>
          <w:rFonts w:ascii="Times New Roman" w:hAnsi="Times New Roman" w:cs="Times New Roman"/>
          <w:sz w:val="24"/>
          <w:szCs w:val="24"/>
        </w:rPr>
        <w:t xml:space="preserve">i s južne i zapadne strane školske zgrade se koriste </w:t>
      </w:r>
      <w:r w:rsidRPr="00263224">
        <w:rPr>
          <w:rFonts w:ascii="Times New Roman" w:hAnsi="Times New Roman" w:cs="Times New Roman"/>
          <w:sz w:val="24"/>
          <w:szCs w:val="24"/>
        </w:rPr>
        <w:t xml:space="preserve"> prema potrebi. 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lastRenderedPageBreak/>
        <w:t>Način korištenja, zaključavanje i otključavanje te nadzor ulaznih vrata, određuje ravnatelj Škole.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A20571" w:rsidRPr="00263224" w:rsidRDefault="005964F5">
      <w:pPr>
        <w:spacing w:after="23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prostoru škole zabranjeno je: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pušenje,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nošenje oružja,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uništavanje školske imovine,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bacanje otpadaka izvan koševa za smeće, 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unošenje i konzumiranje alkohola i droga,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unošenje sredstava, opreme i uređaja koji mogu izazvati požar ili eksploziju,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igranje igara na sreću i sve vrste kartanja,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loptanje, osim u za to predviđenim prostorima Škole,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unošenje i vožnja bicikla, romobila, koturaljki i sl.,</w:t>
      </w:r>
    </w:p>
    <w:p w:rsidR="00A20571" w:rsidRPr="00263224" w:rsidRDefault="005964F5">
      <w:pPr>
        <w:numPr>
          <w:ilvl w:val="0"/>
          <w:numId w:val="2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unošenje tiskovina nepoćudnog sadržaja,</w:t>
      </w:r>
    </w:p>
    <w:p w:rsidR="00A20571" w:rsidRPr="00263224" w:rsidRDefault="005964F5">
      <w:pPr>
        <w:numPr>
          <w:ilvl w:val="0"/>
          <w:numId w:val="2"/>
        </w:numPr>
        <w:spacing w:after="296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činiti radnje koje ugrožavaju prava i sigurnost učenika i zaposlenika Škole.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prostorima Škole zabranjeno je svako neovlašteno audiosnimanje i videosnimanje bez znanja i odobrenja osobe ili osoba (zaposlenika Škole, učenika Škole i roditelja/skrbnika i ostalih) koje se snima.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Svako audio i video snimanje zaposlenika i učenika Škole treba najaviti stručnoj službi ili ravnatelju Škole.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Svako postupanje suprotno stavku 1. ovog članka sankcionirat će se prema važećim Zakonima Republike Hrvatske.</w:t>
      </w:r>
    </w:p>
    <w:p w:rsidR="00A20571" w:rsidRPr="00263224" w:rsidRDefault="00E75D37" w:rsidP="00E75D37">
      <w:pPr>
        <w:tabs>
          <w:tab w:val="center" w:pos="4819"/>
          <w:tab w:val="left" w:pos="6521"/>
        </w:tabs>
        <w:spacing w:after="75" w:line="265" w:lineRule="auto"/>
        <w:ind w:left="1994" w:right="19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Članak 7.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Zaposlenici i učenici Škole obvezni su sredstva Škole koja su im stavljena na raspolaganje, racionalno koristiti. 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svrhu zaštite imovine i sigurnosti boravka u Školi, svaki uočeni kvar na instalacijama električne struje, vodovoda ili grijanja te druga oštećenja nepokretne imovine obvezni su odmah prijaviti domaru Škole.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Bez odobrenja ravnatelja ili drugih zaposlenika Škole, učenicima je zabranjeno u Školu dovoditi strane osobe.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Svim osobama (zaposlenicima, učenicima, strankama) u prostorije i okoliš Škole zabranjeno je dovoditi životinje, osim ako to ne odobri stručna služba ili ravnatelj Škole.</w:t>
      </w:r>
    </w:p>
    <w:p w:rsidR="00A20571" w:rsidRDefault="00A20571">
      <w:pPr>
        <w:spacing w:after="550"/>
        <w:ind w:left="-5"/>
        <w:rPr>
          <w:rFonts w:ascii="Times New Roman" w:hAnsi="Times New Roman" w:cs="Times New Roman"/>
          <w:color w:val="FF0000"/>
          <w:sz w:val="24"/>
          <w:szCs w:val="24"/>
        </w:rPr>
      </w:pPr>
    </w:p>
    <w:p w:rsidR="00A524D1" w:rsidRPr="00263224" w:rsidRDefault="00A524D1">
      <w:pPr>
        <w:spacing w:after="550"/>
        <w:ind w:left="-5"/>
        <w:rPr>
          <w:rFonts w:ascii="Times New Roman" w:hAnsi="Times New Roman" w:cs="Times New Roman"/>
          <w:color w:val="FF0000"/>
          <w:sz w:val="24"/>
          <w:szCs w:val="24"/>
        </w:rPr>
      </w:pPr>
    </w:p>
    <w:p w:rsidR="00A20571" w:rsidRPr="00263224" w:rsidRDefault="005964F5">
      <w:pPr>
        <w:pStyle w:val="Naslov1"/>
        <w:ind w:left="319" w:hanging="334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lastRenderedPageBreak/>
        <w:t>ORGANIZACIJA RADA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Zaposlenici Škole obvezni su dolaziti na posao i odlaziti s posla u vrijeme utvrđeno odlukom ravnatelja Škole o rasporedu radnog vremena, kako bi se nastava i ostali poslovi mogli uredno obavljati.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Radno vrijeme učitelja utvrđeno je rasporedom sati koji se donosi na početku školske godine te izmjenama i dopunama u rasporedu sati koje se donose tijekom školske godine.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Svaki učitelj obvezan je svakodnevno prije odlaska s radnog mjesta informirati se na oglasnoj ploči u zbornici Škole o eventualnim izmjenama rasporeda sati, zamjenama odsutnih kolega ili o drugim važnim obavijestima u vezi s organizacijom nastave.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Ravnatelj može odrediti i drugačiji raspored sati ili raspored rada, ako je to potrebno radi pravovremenog obavljanja posla i nesmetanog odvijanja nastavnog procesa.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slučaju postupanja suprotnog stavku 1., 2. i 3. ovog članka, zaposlenik čini težu povredu radne dužnosti.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Zaposlenici Škole obvezni su poslove svog radnog mjesta i druge povjerene im zadatke obavljati savjesno, pridržavajući se zakona i propisa te općih akata Škole kao i Godišnjeg plana i programa rada Škole.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224">
        <w:rPr>
          <w:rFonts w:ascii="Times New Roman" w:hAnsi="Times New Roman" w:cs="Times New Roman"/>
          <w:color w:val="000000" w:themeColor="text1"/>
          <w:sz w:val="24"/>
          <w:szCs w:val="24"/>
        </w:rPr>
        <w:t>Učitelji su</w:t>
      </w:r>
      <w:r w:rsidR="00FB0931" w:rsidRPr="00263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pedagošku dokumentaciju </w:t>
      </w:r>
      <w:r w:rsidRPr="00263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obvezni nositi sa sobom na nastavu i druge oblike odgojno-obrazovnog rada. </w:t>
      </w:r>
    </w:p>
    <w:p w:rsidR="00A20571" w:rsidRPr="00263224" w:rsidRDefault="005964F5">
      <w:pPr>
        <w:ind w:left="-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224">
        <w:rPr>
          <w:rFonts w:ascii="Times New Roman" w:hAnsi="Times New Roman" w:cs="Times New Roman"/>
          <w:color w:val="000000" w:themeColor="text1"/>
          <w:sz w:val="24"/>
          <w:szCs w:val="24"/>
        </w:rPr>
        <w:t>Učenicima nije dopušteno nošenje</w:t>
      </w:r>
      <w:r w:rsidR="00FB0931" w:rsidRPr="002632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pedagoške dokumentacije</w:t>
      </w:r>
      <w:r w:rsidRPr="002632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20571" w:rsidRPr="00263224" w:rsidRDefault="00FB0931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Pedagošku dokumentaciju</w:t>
      </w:r>
      <w:r w:rsidR="005964F5" w:rsidRPr="00263224">
        <w:rPr>
          <w:rFonts w:ascii="Times New Roman" w:hAnsi="Times New Roman" w:cs="Times New Roman"/>
          <w:sz w:val="24"/>
          <w:szCs w:val="24"/>
        </w:rPr>
        <w:t xml:space="preserve"> nije dopušteno bez nadzora ostavljati u učionicama i drugim prostorima Škole.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Nakon završenog nastav</w:t>
      </w:r>
      <w:r w:rsidR="00FB0931" w:rsidRPr="00263224">
        <w:rPr>
          <w:rFonts w:ascii="Times New Roman" w:hAnsi="Times New Roman" w:cs="Times New Roman"/>
          <w:sz w:val="24"/>
          <w:szCs w:val="24"/>
        </w:rPr>
        <w:t xml:space="preserve">nog sata </w:t>
      </w:r>
      <w:r w:rsidRPr="00263224">
        <w:rPr>
          <w:rFonts w:ascii="Times New Roman" w:hAnsi="Times New Roman" w:cs="Times New Roman"/>
          <w:sz w:val="24"/>
          <w:szCs w:val="24"/>
        </w:rPr>
        <w:t xml:space="preserve">učitelj je obvezan </w:t>
      </w:r>
      <w:r w:rsidR="00FB0931" w:rsidRPr="00263224">
        <w:rPr>
          <w:rFonts w:ascii="Times New Roman" w:hAnsi="Times New Roman" w:cs="Times New Roman"/>
          <w:sz w:val="24"/>
          <w:szCs w:val="24"/>
        </w:rPr>
        <w:t xml:space="preserve">pedagošku dokumentaciju </w:t>
      </w:r>
      <w:r w:rsidRPr="00263224">
        <w:rPr>
          <w:rFonts w:ascii="Times New Roman" w:hAnsi="Times New Roman" w:cs="Times New Roman"/>
          <w:sz w:val="24"/>
          <w:szCs w:val="24"/>
        </w:rPr>
        <w:t>odložiti u za to</w:t>
      </w:r>
      <w:r w:rsidR="00A524D1">
        <w:rPr>
          <w:rFonts w:ascii="Times New Roman" w:hAnsi="Times New Roman" w:cs="Times New Roman"/>
          <w:sz w:val="24"/>
          <w:szCs w:val="24"/>
        </w:rPr>
        <w:t xml:space="preserve"> određeno</w:t>
      </w:r>
      <w:r w:rsidR="00FB0931" w:rsidRPr="00263224">
        <w:rPr>
          <w:rFonts w:ascii="Times New Roman" w:hAnsi="Times New Roman" w:cs="Times New Roman"/>
          <w:sz w:val="24"/>
          <w:szCs w:val="24"/>
        </w:rPr>
        <w:t xml:space="preserve"> mjesto.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Nakon završene sm</w:t>
      </w:r>
      <w:r w:rsidR="00FB0931" w:rsidRPr="00263224">
        <w:rPr>
          <w:rFonts w:ascii="Times New Roman" w:hAnsi="Times New Roman" w:cs="Times New Roman"/>
          <w:sz w:val="24"/>
          <w:szCs w:val="24"/>
        </w:rPr>
        <w:t>jene sva pedagoška dokumentacija</w:t>
      </w:r>
      <w:r w:rsidR="00263224" w:rsidRPr="00263224">
        <w:rPr>
          <w:rFonts w:ascii="Times New Roman" w:hAnsi="Times New Roman" w:cs="Times New Roman"/>
          <w:sz w:val="24"/>
          <w:szCs w:val="24"/>
        </w:rPr>
        <w:t xml:space="preserve"> učenika treba biti smještena i zaključana u školi </w:t>
      </w:r>
      <w:r w:rsidRPr="00263224">
        <w:rPr>
          <w:rFonts w:ascii="Times New Roman" w:hAnsi="Times New Roman" w:cs="Times New Roman"/>
          <w:sz w:val="24"/>
          <w:szCs w:val="24"/>
        </w:rPr>
        <w:t xml:space="preserve">, što provjerava dežurni učitelj. 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Nije dopušteno i</w:t>
      </w:r>
      <w:r w:rsidR="00FB0931" w:rsidRPr="00263224">
        <w:rPr>
          <w:rFonts w:ascii="Times New Roman" w:hAnsi="Times New Roman" w:cs="Times New Roman"/>
          <w:sz w:val="24"/>
          <w:szCs w:val="24"/>
        </w:rPr>
        <w:t>znošenje pedagoške dokumentacije</w:t>
      </w:r>
      <w:r w:rsidRPr="00263224">
        <w:rPr>
          <w:rFonts w:ascii="Times New Roman" w:hAnsi="Times New Roman" w:cs="Times New Roman"/>
          <w:sz w:val="24"/>
          <w:szCs w:val="24"/>
        </w:rPr>
        <w:t xml:space="preserve"> učenika izvan Škole.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spacing w:after="550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Učiteljima nije dopušteno korištenje mobilnih telefona i ostalih tehničkih naprava koje mogu ometati odvijanje nastave, drugih oblika odgojno-obrazovnog rada ili održavanje sjednica stručnih tijela Škole (Razredna vijeća, Učiteljska vijeća, stručni aktivi, ispitne komisije i sl.) </w:t>
      </w:r>
    </w:p>
    <w:p w:rsidR="00A20571" w:rsidRPr="00263224" w:rsidRDefault="005964F5">
      <w:pPr>
        <w:pStyle w:val="Naslov1"/>
        <w:ind w:left="323" w:hanging="338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PRAVA I OBVEZE UČENIKA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Učenik ima prava i dužnosti utvrđene zakonima, pravilnicima, Statutom Škole i ovim Pravilnikom.</w:t>
      </w:r>
    </w:p>
    <w:p w:rsidR="00A20571" w:rsidRPr="00263224" w:rsidRDefault="005964F5">
      <w:pPr>
        <w:spacing w:after="23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Pored tih prava i dužnosti, učenik je obvezan: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lastRenderedPageBreak/>
        <w:t>izvršavati naloge učitelja, razrednika, stručnog suradnika i ravnatelja Škole,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Školi, na javnom mjestu, u međusobnim odnosima sa zaposlenicima Škole, učenicima i drugim osobama, postupati i ponašati se prema pravilima lijepog ponašanja i kulturnog ophođenja,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prilikom kretanja prostorima Škole dati prednost odraslim osobama,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Školu dolaziti dolično i uredno odjeven,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mirno ući u učionicu i pripremiti se za nastavu,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u slučaju da je učionica zaključana, u miru pričekati učitelja pred učionicom, 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pri ulasku i izlasku iz Škole ili učionica za vrijeme velikih i malih odmora, učenici su dužni kretati se na način da ne ugrožavaju svoju i tuđu sigurnost (ne trčati, gurati se, penjati po ogradama i sl.),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nakon završetka nastave ili drugog oblika odgojno-obrazovnog rada napustiti prostore Škole,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pridržavati se naloženih mjera zaštite od požara, </w:t>
      </w:r>
    </w:p>
    <w:p w:rsidR="00A20571" w:rsidRPr="00263224" w:rsidRDefault="005964F5">
      <w:pPr>
        <w:numPr>
          <w:ilvl w:val="0"/>
          <w:numId w:val="3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pridržavati se naloženih higijenskih mjera i redovito održavati osobnu higijenu,</w:t>
      </w:r>
    </w:p>
    <w:p w:rsidR="00A20571" w:rsidRPr="00263224" w:rsidRDefault="005964F5">
      <w:pPr>
        <w:numPr>
          <w:ilvl w:val="0"/>
          <w:numId w:val="3"/>
        </w:numPr>
        <w:spacing w:after="293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prijavljivati nasilno ponašanje dežurnim učiteljima i drugim zaposlenicima Škole, – koristiti se školskom imovinom i istu čuvati, – obavljati dužnosti redara.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Učenici su obv</w:t>
      </w:r>
      <w:r w:rsidR="009E2C72" w:rsidRPr="00263224">
        <w:rPr>
          <w:rFonts w:ascii="Times New Roman" w:hAnsi="Times New Roman" w:cs="Times New Roman"/>
          <w:sz w:val="24"/>
          <w:szCs w:val="24"/>
        </w:rPr>
        <w:t>ezni dolaziti u Školu najmanje 5</w:t>
      </w:r>
      <w:r w:rsidRPr="00263224">
        <w:rPr>
          <w:rFonts w:ascii="Times New Roman" w:hAnsi="Times New Roman" w:cs="Times New Roman"/>
          <w:sz w:val="24"/>
          <w:szCs w:val="24"/>
        </w:rPr>
        <w:t xml:space="preserve"> minuta prije početka nastave i drugih oblika odgojno-obrazovnog rada.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Prilikom dolaska u Školu učenici su dužni na otiraču ispred školskih vrata očistiti svoju obuću, a zatim se u Školi preobuti u školske papuče ili prikladnu obuću.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Gornju odjeću (kapute, jakne) i obuću učenici su dužni odložiti na za to određena mjesta.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Tijekom nastavnog procesa učenicima nije dopušteno dovikivati se, zadirkivati, prepirati se, šaptati i šetati po razredu ili na drugi način ometati nastavni proces.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Nakon završetka nastave i drugih oblika odgojno-obrazovnog rada, učenici su dužni ostaviti čiste i uredne školske klupe, odnosno stolice i stolove, te drugi inventar.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Pri napuštanju učionice učenici su dužni pokupiti svoje stvari.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 vrijeme odvijanja nastave i ostalih odgojno-obrazovnih sadržaja, na postavljena pitanja učitelja učenik se javlja dizanjem ruke, a prozivkom učitelja učenik ustaje i odgovara.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Učenik se javlja dizanjem ruke i u slučaju kada želi nešto pitati ili priopćiti učitelju.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Nije pristojno upadati u riječ učitelju i drugim učenicima od strane učenika.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Ako učenik smatra da su na bilo koji način povrijeđena njegova prava, može to pristojno priopćiti učitelju, razredniku, dežurnom učitelju ili stručnoj službi Škole.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Nije dopušteno učenicima da sami rješavaju međusobne odnose fizičkim obračunom, prijetnjama, uvredama riječima, širenjem neistina, ismijavanjem ili sl.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lastRenderedPageBreak/>
        <w:t>Učenicima za vrijeme nastave i drugih-odgojno-obrazovnih aktivnosti nije dozvoljeno napuštati prostor Škole bez odobrenja razrednika ili dežurnog učitelja.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Nije dozvoljeno kažnjavanje učenika udaljavanjem s nastave.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Učenici imaju pravo na veliki odmor i male odmore između nastavnih sati.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Trajanje odmora između nastavnih sati određuje Učiteljsko vijeće na početku školske godine.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Zbog sigurnosti učenika tijekom boravka u Školi za vrijeme malih i velikih odmora učenicima nije dozvoljeno napuštanje školske zgrade.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Kalendar rada Škole te organizacija nastave i smjene utvrđuju se Godišnjim planom i programom rada škole za svaku školsku godinu.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Učenici i njihovi roditelji/skrbnici obvezni su poštivati odredbe iz stavka 1. ovog članka.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21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Tijekom boravka u Školi učenicima nije dopušteno korištenje mobilnih telefona i drugih tehničkih uređaja za komunikaciju.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Radi neometanog odvijanja nastave mobilni telefoni i drugi tehnički uređaji moraju biti isključeni i spremljeni u učeničku torbu.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Iznimno, i u hitnim slučajevima, uz odobrenje učitelja, stručnog suradnika ili ravnatelja Škole, učenik može koristiti mobilni telefon ili drugi tehnički uređaj za komunikaciju.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22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D20AC7" w:rsidRDefault="005964F5" w:rsidP="00D20AC7">
      <w:pPr>
        <w:spacing w:after="24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prostorima Škole učenicima nije dopušteno korištenje mobilnih telefona ili drugih tehničkih uređaja u svrhu neovlaštenog:</w:t>
      </w:r>
    </w:p>
    <w:p w:rsidR="00D20AC7" w:rsidRPr="00D20AC7" w:rsidRDefault="00D20AC7" w:rsidP="00D20AC7">
      <w:pPr>
        <w:pStyle w:val="Odlomakpopisa"/>
        <w:numPr>
          <w:ilvl w:val="0"/>
          <w:numId w:val="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D20AC7">
        <w:rPr>
          <w:rFonts w:ascii="Times New Roman" w:hAnsi="Times New Roman" w:cs="Times New Roman"/>
          <w:sz w:val="24"/>
          <w:szCs w:val="24"/>
        </w:rPr>
        <w:t>audiosnimanja,</w:t>
      </w:r>
    </w:p>
    <w:p w:rsidR="00D20AC7" w:rsidRPr="00D20AC7" w:rsidRDefault="00263224" w:rsidP="00D20AC7">
      <w:pPr>
        <w:pStyle w:val="Odlomakpopisa"/>
        <w:numPr>
          <w:ilvl w:val="0"/>
          <w:numId w:val="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D20AC7">
        <w:rPr>
          <w:rFonts w:ascii="Times New Roman" w:hAnsi="Times New Roman" w:cs="Times New Roman"/>
          <w:sz w:val="24"/>
          <w:szCs w:val="24"/>
        </w:rPr>
        <w:t>videosnim</w:t>
      </w:r>
      <w:r w:rsidR="00D20AC7" w:rsidRPr="00D20AC7">
        <w:rPr>
          <w:rFonts w:ascii="Times New Roman" w:hAnsi="Times New Roman" w:cs="Times New Roman"/>
          <w:sz w:val="24"/>
          <w:szCs w:val="24"/>
        </w:rPr>
        <w:t xml:space="preserve">anja, </w:t>
      </w:r>
    </w:p>
    <w:p w:rsidR="00A20571" w:rsidRPr="00D20AC7" w:rsidRDefault="00D20AC7" w:rsidP="00D20AC7">
      <w:pPr>
        <w:pStyle w:val="Odlomakpopisa"/>
        <w:numPr>
          <w:ilvl w:val="0"/>
          <w:numId w:val="8"/>
        </w:numPr>
        <w:spacing w:after="24"/>
        <w:rPr>
          <w:rFonts w:ascii="Times New Roman" w:hAnsi="Times New Roman" w:cs="Times New Roman"/>
          <w:sz w:val="24"/>
          <w:szCs w:val="24"/>
        </w:rPr>
      </w:pPr>
      <w:r w:rsidRPr="00D20AC7">
        <w:rPr>
          <w:rFonts w:ascii="Times New Roman" w:hAnsi="Times New Roman" w:cs="Times New Roman"/>
          <w:sz w:val="24"/>
          <w:szCs w:val="24"/>
        </w:rPr>
        <w:t>fotografira</w:t>
      </w:r>
      <w:r w:rsidR="00263224" w:rsidRPr="00D20AC7">
        <w:rPr>
          <w:rFonts w:ascii="Times New Roman" w:hAnsi="Times New Roman" w:cs="Times New Roman"/>
          <w:sz w:val="24"/>
          <w:szCs w:val="24"/>
        </w:rPr>
        <w:t>n</w:t>
      </w:r>
      <w:r w:rsidRPr="00D20AC7">
        <w:rPr>
          <w:rFonts w:ascii="Times New Roman" w:hAnsi="Times New Roman" w:cs="Times New Roman"/>
          <w:sz w:val="24"/>
          <w:szCs w:val="24"/>
        </w:rPr>
        <w:t>j</w:t>
      </w:r>
      <w:r w:rsidR="00263224" w:rsidRPr="00D20AC7">
        <w:rPr>
          <w:rFonts w:ascii="Times New Roman" w:hAnsi="Times New Roman" w:cs="Times New Roman"/>
          <w:sz w:val="24"/>
          <w:szCs w:val="24"/>
        </w:rPr>
        <w:t>a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Od odredbi stavka 1. ovog članka izuzeti su učenici koji navedene radnje obavljaju tijekom nastave i drugih odgojno-obrazovnih sadržaja, pod stručnim vodstvom učitelja.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Svako neovlašteno snimanje i fotografiranje predstavlja teže kršenje ovog Pravilnika te važećih zakona Republike Hrvatske.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23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s</w:t>
      </w:r>
      <w:r w:rsidR="005A29F0">
        <w:rPr>
          <w:rFonts w:ascii="Times New Roman" w:hAnsi="Times New Roman" w:cs="Times New Roman"/>
          <w:sz w:val="24"/>
          <w:szCs w:val="24"/>
        </w:rPr>
        <w:t>lučaju kršenja odredbi članka 21. i 22</w:t>
      </w:r>
      <w:r w:rsidRPr="00263224">
        <w:rPr>
          <w:rFonts w:ascii="Times New Roman" w:hAnsi="Times New Roman" w:cs="Times New Roman"/>
          <w:sz w:val="24"/>
          <w:szCs w:val="24"/>
        </w:rPr>
        <w:t>. ovog Pravilnika, učitelj, razrednik, stručni suradnik ili zaposlenik Škole imaju pravo privremeno zadržati mobilni telefon ili drugi tehnički uređaj do dolaska roditelja/skrbnika učenika.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Razrednik je obvezan o poduzetoj radnji u najkraćem mogućem roku obavijestiti roditelja/skrbnika te ga pozvati da preuzme mobilni telefon ili drugi tehnički uređaj.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Mobilni telefon ili drugi tehnički uređaj do dolaska roditelja pohranjuje se u tajništvu Škole.</w:t>
      </w:r>
    </w:p>
    <w:p w:rsidR="00A20571" w:rsidRPr="00263224" w:rsidRDefault="005964F5">
      <w:pPr>
        <w:spacing w:after="296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Razrednik prilikom razgovora s roditeljima/skrbnicima upozorava ih na kršenje ovog Pravilnika i moguće posljedice koje iz toga proizlaze.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24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Učenicima se ne preporuča unošenje vrijednih predmeta u prostore Škole.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 vrijeme boravka u Školi učenici su obvezni odgovorno skrbiti o svojim stvarima.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Škola nije odgovorna za nestanak vrijednih i ostalih predmeta te novca učenika za vrijeme boravka u Školi. 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Za izgubljene predmete u Školi učenici se obraćaju dežurnom učitelju ili razredniku svog razrednog odjela. 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25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Razredni odjel ima redara.</w:t>
      </w:r>
    </w:p>
    <w:p w:rsidR="00A20571" w:rsidRPr="00263224" w:rsidRDefault="005964F5">
      <w:pPr>
        <w:spacing w:after="23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Redari:</w:t>
      </w:r>
    </w:p>
    <w:p w:rsidR="00A20571" w:rsidRPr="00263224" w:rsidRDefault="005964F5">
      <w:pPr>
        <w:spacing w:after="99" w:line="259" w:lineRule="auto"/>
        <w:ind w:left="222" w:right="1913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– pripremaju učionicu za nastavu, brišu ploču i donose potrebna nastavna sredstva i pomagala, – prijavljuju nastavnicima početkom svakog nastavnog sata nenazočne učenike, – učitelja izvješćuju o nađenim predmetima.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Učenici obavljaju dužnost redara prema odluci razrednika. 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Dužnost redara obavljaju dva učenika i to cijeli tjedan (pet dana u tjednu).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26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Školsku knjižnicu učenici koriste prema utvrđenom rasporedu.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Raspored se objavljuje na ulazu u knjižnicu.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Učenici su obvezni posuđene knjige čuvati, pažljivo ih koristiti i vratiti u utvrđenom roku neoštećene, odnosno u stanju u kojem su preuzete.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27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Učenici su obvezni čuvati računala i drugu računalnu opremu za vrijeme boravka u informatičkoj učionici i ostalim prostorima Škole.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Učenicima nije dozvoljeno korištenje računala na način koji bi oštetio programski dio računala.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Prilikom korištenja računala te mrežnih resursa Škole (lokalne mreže i interneta) učenici su obvezni ponašati se u skladu s odredbama ovog Pravilnika.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Učenicima prilikom korištenja resursa Škole nije dozvoljeno slati poruke nepoćudnog sadržaja putem elektronske pošte, komunicirati putem </w:t>
      </w:r>
      <w:r w:rsidRPr="00263224">
        <w:rPr>
          <w:rFonts w:ascii="Times New Roman" w:hAnsi="Times New Roman" w:cs="Times New Roman"/>
          <w:i/>
          <w:sz w:val="24"/>
          <w:szCs w:val="24"/>
        </w:rPr>
        <w:t>chat-a</w:t>
      </w:r>
      <w:r w:rsidRPr="00263224">
        <w:rPr>
          <w:rFonts w:ascii="Times New Roman" w:hAnsi="Times New Roman" w:cs="Times New Roman"/>
          <w:sz w:val="24"/>
          <w:szCs w:val="24"/>
        </w:rPr>
        <w:t xml:space="preserve"> s drugim osobama na način neprimjeren dobi učenika, pregledavati usluge i sadržaje </w:t>
      </w:r>
      <w:r w:rsidRPr="00263224">
        <w:rPr>
          <w:rFonts w:ascii="Times New Roman" w:hAnsi="Times New Roman" w:cs="Times New Roman"/>
          <w:i/>
          <w:sz w:val="24"/>
          <w:szCs w:val="24"/>
        </w:rPr>
        <w:t xml:space="preserve">World Wide Weba </w:t>
      </w:r>
      <w:r w:rsidRPr="00263224">
        <w:rPr>
          <w:rFonts w:ascii="Times New Roman" w:hAnsi="Times New Roman" w:cs="Times New Roman"/>
          <w:sz w:val="24"/>
          <w:szCs w:val="24"/>
        </w:rPr>
        <w:t>neprimjerene njihovom uzrastu.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Učenik koji se ne pridržava odredaba ovog članka teže krši kućni red.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28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Škola ima organiziranu prehranu učenika u školskoj blagovaonici, a obroci se pripremaju u školskoj kuhinji.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Svi učenici mogu koristiti usluge ško</w:t>
      </w:r>
      <w:r w:rsidR="00317CD3" w:rsidRPr="00263224">
        <w:rPr>
          <w:rFonts w:ascii="Times New Roman" w:hAnsi="Times New Roman" w:cs="Times New Roman"/>
          <w:sz w:val="24"/>
          <w:szCs w:val="24"/>
        </w:rPr>
        <w:t>lske kuhinje uz novčanu naknadu</w:t>
      </w:r>
      <w:r w:rsidRPr="002632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Učenici koji koriste usluge školske kuhinje obvezni su ući u školsku blagovaonicu u utvrđeno vrijeme.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Nakon ulaska učenika u školsku blagovaonicu, učenik uzima obrok s pulta ili stola predviđenog za njegov razredni odjel te blaguje prema pravilima lijepog ponašanja.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lastRenderedPageBreak/>
        <w:t>Za red u školskoj kuhinji i blagovaonici odgovorni su učitelji razredne nastave koji dovode svoj razredni odjel na blagovanje i dežurni učitelji.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29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Učenici su obvezni redovito pohađati nastavu i druge odgojno-obrazovne aktivnosti prema prije utvrđenom rasporedu.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Učitelji su obvezni evidentirati svaki izostanak učenika s nastave ili drugih odgojno-obrazovnih aktivnosti.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Razrednik je obvezan u Dnevniku rada prikazati sve sate izostanka učenika i o tome obavijestiti roditelje/skrbnike na informacijama za roditelje.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30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Učeniku, skupini učenika, razrednom odjeljenju ili obrazovnoj skupini koja ispunjava dužnosti i obveze propisane ovim Pravilnikom, može se izreći pohvala i dodijeliti nagrada.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Učeniku koji ne ispunjava svoje dužnosti i obveze propisane ovim Pravilnikom, može se izreći pedagoška mjera zbog lakšeg ili težeg kršenja kućnog reda.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31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Učenik ima pravo na sigurnost i zaštićenost u Školi.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Zaštita i sigurnost u Školi provode se putem dežurstva na ul</w:t>
      </w:r>
      <w:r w:rsidR="00317CD3" w:rsidRPr="00263224">
        <w:rPr>
          <w:rFonts w:ascii="Times New Roman" w:hAnsi="Times New Roman" w:cs="Times New Roman"/>
          <w:sz w:val="24"/>
          <w:szCs w:val="24"/>
        </w:rPr>
        <w:t xml:space="preserve">azu u školu, dežurstva učitelja i </w:t>
      </w:r>
      <w:r w:rsidRPr="00263224">
        <w:rPr>
          <w:rFonts w:ascii="Times New Roman" w:hAnsi="Times New Roman" w:cs="Times New Roman"/>
          <w:sz w:val="24"/>
          <w:szCs w:val="24"/>
        </w:rPr>
        <w:t xml:space="preserve"> alarmno</w:t>
      </w:r>
      <w:r w:rsidR="00317CD3" w:rsidRPr="00263224">
        <w:rPr>
          <w:rFonts w:ascii="Times New Roman" w:hAnsi="Times New Roman" w:cs="Times New Roman"/>
          <w:sz w:val="24"/>
          <w:szCs w:val="24"/>
        </w:rPr>
        <w:t>g sustava</w:t>
      </w:r>
      <w:r w:rsidRPr="00263224">
        <w:rPr>
          <w:rFonts w:ascii="Times New Roman" w:hAnsi="Times New Roman" w:cs="Times New Roman"/>
          <w:sz w:val="24"/>
          <w:szCs w:val="24"/>
        </w:rPr>
        <w:t>.</w:t>
      </w:r>
    </w:p>
    <w:p w:rsidR="00A20571" w:rsidRPr="00263224" w:rsidRDefault="00A524D1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32</w:t>
      </w:r>
      <w:r w:rsidR="005964F5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A20571" w:rsidRPr="00263224" w:rsidRDefault="005964F5">
      <w:pPr>
        <w:spacing w:after="550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slučaju saznanja o mogućoj ugrozi sigurnosti učenici trebaju potražiti pomoć učitelja, razrednika, dežurnih učitelja, stručne službe ili ravnatelja Škole, koji su obvezni postupati po Protokolu o postupanju u slučaju nasilja među djecom i mladima po Protokolu o postupanju u slučaju nasilja u obitelji.</w:t>
      </w:r>
    </w:p>
    <w:p w:rsidR="007025A2" w:rsidRPr="00263224" w:rsidRDefault="007025A2" w:rsidP="007025A2">
      <w:pPr>
        <w:pStyle w:val="Naslov1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MEĐUSOBNI ODNOSI UČENIKA</w:t>
      </w:r>
    </w:p>
    <w:p w:rsidR="007025A2" w:rsidRPr="00263224" w:rsidRDefault="00A524D1" w:rsidP="007025A2">
      <w:pPr>
        <w:pStyle w:val="Naslov1"/>
        <w:numPr>
          <w:ilvl w:val="0"/>
          <w:numId w:val="0"/>
        </w:numPr>
        <w:ind w:left="10"/>
        <w:jc w:val="center"/>
        <w:rPr>
          <w:rFonts w:ascii="Times New Roman" w:hAnsi="Times New Roman" w:cs="Times New Roman"/>
          <w:szCs w:val="24"/>
          <w:u w:val="none"/>
        </w:rPr>
      </w:pPr>
      <w:r>
        <w:rPr>
          <w:rFonts w:ascii="Times New Roman" w:hAnsi="Times New Roman" w:cs="Times New Roman"/>
          <w:szCs w:val="24"/>
          <w:u w:val="none"/>
        </w:rPr>
        <w:t>Članak 33</w:t>
      </w:r>
      <w:r w:rsidR="007025A2" w:rsidRPr="00263224">
        <w:rPr>
          <w:rFonts w:ascii="Times New Roman" w:hAnsi="Times New Roman" w:cs="Times New Roman"/>
          <w:szCs w:val="24"/>
          <w:u w:val="none"/>
        </w:rPr>
        <w:t>.</w:t>
      </w:r>
    </w:p>
    <w:p w:rsidR="007025A2" w:rsidRPr="00263224" w:rsidRDefault="007025A2" w:rsidP="007025A2">
      <w:pPr>
        <w:pStyle w:val="Naslov1"/>
        <w:numPr>
          <w:ilvl w:val="0"/>
          <w:numId w:val="0"/>
        </w:numPr>
        <w:ind w:left="10"/>
        <w:rPr>
          <w:rFonts w:ascii="Times New Roman" w:hAnsi="Times New Roman" w:cs="Times New Roman"/>
          <w:b w:val="0"/>
          <w:szCs w:val="24"/>
          <w:u w:val="none"/>
        </w:rPr>
      </w:pPr>
      <w:r w:rsidRPr="00263224">
        <w:rPr>
          <w:rFonts w:ascii="Times New Roman" w:hAnsi="Times New Roman" w:cs="Times New Roman"/>
          <w:b w:val="0"/>
          <w:szCs w:val="24"/>
          <w:u w:val="none"/>
        </w:rPr>
        <w:t>U međusobnim odnosima učenici su obvezni ponašati se pristojno, pazeći na vlastito dostojanstvo i dostojanstvo drugog učenika, čuvajući osobni ugled i ugled drugog učenika te ugled Škole, pružati pomoć drugome i prihvatiti pruženu pomoć, uvažavati i poštivati drugog.</w:t>
      </w:r>
    </w:p>
    <w:p w:rsidR="007025A2" w:rsidRPr="00263224" w:rsidRDefault="007025A2" w:rsidP="007025A2">
      <w:pPr>
        <w:pStyle w:val="Naslov1"/>
        <w:numPr>
          <w:ilvl w:val="0"/>
          <w:numId w:val="0"/>
        </w:numPr>
        <w:ind w:left="10"/>
        <w:rPr>
          <w:rFonts w:ascii="Times New Roman" w:hAnsi="Times New Roman" w:cs="Times New Roman"/>
          <w:b w:val="0"/>
          <w:szCs w:val="24"/>
          <w:u w:val="none"/>
        </w:rPr>
      </w:pPr>
      <w:r w:rsidRPr="00263224">
        <w:rPr>
          <w:rFonts w:ascii="Times New Roman" w:hAnsi="Times New Roman" w:cs="Times New Roman"/>
          <w:b w:val="0"/>
          <w:szCs w:val="24"/>
          <w:u w:val="none"/>
        </w:rPr>
        <w:t>Učenik ne ispunjava dužnosti utvrđene u stavku 1. ovoga članka ako zastrašuje druge, psuje, proturječi, laže, krade, uništava, zlostavlja, ponižava, ne pruža pomoć učeniku u nevolji, ometa rad učitelja i sl.</w:t>
      </w:r>
    </w:p>
    <w:p w:rsidR="007025A2" w:rsidRPr="00263224" w:rsidRDefault="007025A2" w:rsidP="007025A2">
      <w:pPr>
        <w:pStyle w:val="Naslov1"/>
        <w:numPr>
          <w:ilvl w:val="0"/>
          <w:numId w:val="0"/>
        </w:numPr>
        <w:ind w:left="10" w:hanging="10"/>
        <w:rPr>
          <w:rFonts w:ascii="Times New Roman" w:hAnsi="Times New Roman" w:cs="Times New Roman"/>
          <w:b w:val="0"/>
          <w:szCs w:val="24"/>
          <w:u w:val="none"/>
        </w:rPr>
      </w:pPr>
      <w:r w:rsidRPr="00263224">
        <w:rPr>
          <w:rFonts w:ascii="Times New Roman" w:hAnsi="Times New Roman" w:cs="Times New Roman"/>
          <w:b w:val="0"/>
          <w:szCs w:val="24"/>
          <w:u w:val="none"/>
        </w:rPr>
        <w:t>Učenik koji se ponaša kako je navedeno u stavka 2. ovog članka teže krši kućni red.</w:t>
      </w:r>
    </w:p>
    <w:p w:rsidR="007025A2" w:rsidRPr="00263224" w:rsidRDefault="007025A2" w:rsidP="007025A2">
      <w:pPr>
        <w:rPr>
          <w:rFonts w:ascii="Times New Roman" w:hAnsi="Times New Roman" w:cs="Times New Roman"/>
          <w:sz w:val="24"/>
          <w:szCs w:val="24"/>
        </w:rPr>
      </w:pPr>
    </w:p>
    <w:p w:rsidR="007025A2" w:rsidRPr="00263224" w:rsidRDefault="00A524D1" w:rsidP="007025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34</w:t>
      </w:r>
      <w:r w:rsidR="007025A2" w:rsidRPr="00263224">
        <w:rPr>
          <w:rFonts w:ascii="Times New Roman" w:hAnsi="Times New Roman" w:cs="Times New Roman"/>
          <w:b/>
          <w:sz w:val="24"/>
          <w:szCs w:val="24"/>
        </w:rPr>
        <w:t>.</w:t>
      </w:r>
    </w:p>
    <w:p w:rsidR="007025A2" w:rsidRDefault="007025A2" w:rsidP="00A524D1">
      <w:pPr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lastRenderedPageBreak/>
        <w:t>U Školi je zabranjena diskriminacija po bilo kojoj osnovi. U slučaju nasilničkog ponašanja (tučnjave i slično) Škola će postupiti po Naputku za postupanje stručnog suradnika, učitelja/nastavnika u slučaju nasilja ili ozljede učenika.</w:t>
      </w:r>
    </w:p>
    <w:p w:rsidR="00A8671A" w:rsidRPr="00A524D1" w:rsidRDefault="00A8671A" w:rsidP="00A524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0571" w:rsidRPr="00263224" w:rsidRDefault="005964F5">
      <w:pPr>
        <w:pStyle w:val="Naslov1"/>
        <w:ind w:left="256" w:hanging="271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DEŽURSTVO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35.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Kako bi se osiguralo normalno i efikasno odvijanje odgojno-obrazovnog rada, organizira se dežurstvo zaposlenika Škole.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Školi za vrijeme rada dežuraju učitelji i pomoćno osoblje (domari i spremačice).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Raspored dežurstava zaposlenika određuje ravnatelj Škole, a objavljuje se na oglasnoj ploči u zbornici Škole. 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36.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Radi održavanja reda u Školi prije početka nastave i drugih oblika odgojno-obrazovnog rada, u vrijeme trajanja školskih odmora i nakon završetka nastave u Školi dežuraju učitelji.</w:t>
      </w:r>
    </w:p>
    <w:p w:rsidR="00A20571" w:rsidRPr="00263224" w:rsidRDefault="005964F5">
      <w:pPr>
        <w:spacing w:after="23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Dužnosti dežurnog učitelja:</w:t>
      </w:r>
    </w:p>
    <w:p w:rsidR="00A20571" w:rsidRPr="00263224" w:rsidRDefault="005964F5">
      <w:pPr>
        <w:numPr>
          <w:ilvl w:val="0"/>
          <w:numId w:val="4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dolaziti u Školu najmanje 30 minuta prije početka nastave, </w:t>
      </w:r>
    </w:p>
    <w:p w:rsidR="00A20571" w:rsidRPr="00263224" w:rsidRDefault="005964F5">
      <w:pPr>
        <w:numPr>
          <w:ilvl w:val="0"/>
          <w:numId w:val="4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voditi brigu o redu i disciplini učenika pri ulasku u Školu, </w:t>
      </w:r>
    </w:p>
    <w:p w:rsidR="00A20571" w:rsidRPr="00263224" w:rsidRDefault="005964F5">
      <w:pPr>
        <w:numPr>
          <w:ilvl w:val="0"/>
          <w:numId w:val="4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voditi brigu da učenici pri ulasku u učionicu budu preobuveni u školske papuče ili drugu odgovarajuću obuću, – upozoravati učenike da se pridržavaju kućnog reda i drugih odredaba ovoga Pravilnika, – o bitnim zapažanjima obavijestiti voditelja smjene ili stručnu službu Škole.</w:t>
      </w:r>
    </w:p>
    <w:p w:rsidR="00A20571" w:rsidRPr="00263224" w:rsidRDefault="005964F5">
      <w:pPr>
        <w:numPr>
          <w:ilvl w:val="0"/>
          <w:numId w:val="4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provjeriti jesu li na kraju smjene svi Dnevnici rada i Imenici učenika spremljeni na za to predviđenom mjestu u ormaru u zbornici Škole.</w:t>
      </w:r>
    </w:p>
    <w:p w:rsidR="00A20571" w:rsidRPr="00263224" w:rsidRDefault="005964F5">
      <w:pPr>
        <w:numPr>
          <w:ilvl w:val="0"/>
          <w:numId w:val="4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ostati u Školi do završetka nastave u smjeni i svoja zapažanja upisati u knjigu dežurstva. </w:t>
      </w:r>
    </w:p>
    <w:p w:rsidR="00A20571" w:rsidRPr="00263224" w:rsidRDefault="005964F5">
      <w:pPr>
        <w:numPr>
          <w:ilvl w:val="0"/>
          <w:numId w:val="4"/>
        </w:numPr>
        <w:spacing w:after="20" w:line="259" w:lineRule="auto"/>
        <w:ind w:hanging="227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provjeriti prisustvo svih učitelja na nastavi, a ako netko od učitelja nije prisutan na nastavi, dežurni je učitelj obvezan pokušati organizirati zamjenu za istog učitelja te o tome obavijestiti voditelja smjene ili stručnu službu Škole.</w:t>
      </w:r>
    </w:p>
    <w:p w:rsidR="00AF7CF5" w:rsidRPr="00263224" w:rsidRDefault="00AF7CF5" w:rsidP="00AF7CF5">
      <w:pPr>
        <w:spacing w:after="20" w:line="259" w:lineRule="auto"/>
        <w:ind w:left="439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20571" w:rsidRPr="00263224" w:rsidRDefault="005964F5" w:rsidP="00AF7CF5">
      <w:pPr>
        <w:pStyle w:val="Naslov1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RODITELJI/SKRBNICI UČENIKA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37.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Roditelji/skrbnici učenika obvezni su prisustvovati roditeljskim sastancima koje za njih organizira razrednik, odnosno razredni učitelji ili Učiteljsko vijeće za sve roditelje učenika Škole.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38.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Dužnost je roditelja/skrbnika učenika da se redovito informiraju o učenju i vladanju učenika tijekom nastavne godine putem informacija za roditelje. 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Raspored informacija za roditelje/skrbnike izvješen je na ulazu u Školu ili na vratima prostorije za razgovore s roditeljima/skrbnicima.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Radi izvještavanja o ponašanju, radu te uspjehu učenika, roditelji/skrbnici učenika prema potrebi mogu biti pozvani izvan određenog vremena na informacije za roditelje na poziv razrednika, razrednog ili drugog učitelja, stručnog suradnika ili ravnatelja Škole. 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lastRenderedPageBreak/>
        <w:t>Članak 39.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Ako roditelj/skrbnik učenika dolazi u Školu radi traženja odgovarajućih informacija od strane razrednika ili učitelja izvan odredbi članka 38., ne može ostvariti to pravo ako je učitelj na nastavi ili drugim oblicima odgojno-obrazovnog rada te sjednicama stručnih tijela Škole.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40.</w:t>
      </w:r>
    </w:p>
    <w:p w:rsidR="00A20571" w:rsidRPr="00263224" w:rsidRDefault="005964F5">
      <w:pPr>
        <w:spacing w:after="550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Suradnja roditelja/skrbnika učenika i Škole odnosno učitelja i roditelja/skrbnika učenika obvezna je tijekom cijele školske godine, a odvija se na način kojim se osigurava kontakt i stalna veza roditelja učenika i Škole.</w:t>
      </w:r>
    </w:p>
    <w:p w:rsidR="00A20571" w:rsidRPr="00263224" w:rsidRDefault="005964F5">
      <w:pPr>
        <w:pStyle w:val="Naslov1"/>
        <w:ind w:left="412" w:hanging="427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BORAVAK STRANAKA U ŠKOLI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41.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Roditelji/skrbnici učenika, građani i druge stranke za vrijeme uredovnog vremena imaju pravo ulaziti u Školu, te tražiti odgovarajuće informacije i obavijesti.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Zaposlenik Škole obvezan je, uz dolično ponašanje, roditelju, skrbniku, građaninu ili drugoj stranci, dati odgovarajući informaciju i obavijest.</w:t>
      </w:r>
    </w:p>
    <w:p w:rsidR="00A20571" w:rsidRPr="00263224" w:rsidRDefault="005964F5">
      <w:pPr>
        <w:spacing w:after="113" w:line="250" w:lineRule="auto"/>
        <w:ind w:left="-5" w:right="-15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Navedeno pravo iz stavka 1. ovog članka roditelji i skrbnici učenika, građani i druge stranke mogu koristiti samo uz uvjet da svojim prisustvom ne ometaju normalno odvijanje nastavnog procesa te ostalih oblika odgojno-obrazovnog rada u Školi. </w:t>
      </w:r>
    </w:p>
    <w:p w:rsidR="00A20571" w:rsidRPr="00263224" w:rsidRDefault="005964F5">
      <w:pPr>
        <w:spacing w:after="307" w:line="250" w:lineRule="auto"/>
        <w:ind w:left="-5" w:right="-15"/>
        <w:jc w:val="lef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Roditeljima/skrbnicima učenika, građanima i drugim strankama, za vrijeme trajanja nastave, nije dopušteno ulaziti u učionice, školsku sportsku dvoranu te ostale prostore škole u kojima se odvija nastava i ostali oblici odgojno-obrazovnog rada.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42.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Stranke se prilikom dolaska u Školu obvezno javljaju na portu i ostavljaju podatke o svom imenu i prezimenu te svrsi dolaska.</w:t>
      </w:r>
    </w:p>
    <w:p w:rsidR="00A20571" w:rsidRPr="00263224" w:rsidRDefault="005964F5">
      <w:pPr>
        <w:spacing w:after="54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Dežurna osoba upisuje podatke o stranci u evidencijsku bilježnicu i odvodi stranku u odgovarajuću službu Škole. </w:t>
      </w:r>
    </w:p>
    <w:p w:rsidR="00A20571" w:rsidRPr="00263224" w:rsidRDefault="005964F5">
      <w:pPr>
        <w:pStyle w:val="Naslov1"/>
        <w:ind w:left="479" w:hanging="494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ZAŠTITA ČOVJEKOVOG OKOLIŠA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43.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Posebnu pažnju treba obratiti na urednost i čistoću u Školi, njenim unutarnjim i vanjskim prostorima.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 čistoću, urednost i estetski izgled prostora Škole skrbe svi zaposlenici i učenici Škole.</w:t>
      </w:r>
    </w:p>
    <w:p w:rsidR="00A20571" w:rsidRPr="00263224" w:rsidRDefault="005964F5">
      <w:pPr>
        <w:pStyle w:val="Naslov1"/>
        <w:ind w:left="345" w:hanging="360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ODNOS PREMA IMOVINI ŠKOLE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44.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Zaposlenici, učenici i drugi korisnici usluga Škole, obvezni su sve prostore škole držati urednima, a opremu i namještaj pažljivo koristiti.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 xml:space="preserve"> Članak 45.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lastRenderedPageBreak/>
        <w:t>Štetu koju pojedinac namjerno ili grubom nepažnjom prouzroči, obvezan je nadoknaditi u iznosu stvarne cijene za njeno dovođenje u prethodno stanje.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Visinu naknade za nastalu štetu utvrđuje Povjerenstvo za utvrđivanja štete koje imenuje ravnatelj Škole na početku školske godine.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Povjerenstvo broji tri člana.</w:t>
      </w:r>
    </w:p>
    <w:p w:rsidR="00A20571" w:rsidRPr="00263224" w:rsidRDefault="005964F5">
      <w:pPr>
        <w:spacing w:after="550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Visina naknade za nastalu štetu nakon utvrđenih okolnosti nastanka štete, određuje se u visini stvarne cijene dovođenja u prethodno stanje.</w:t>
      </w:r>
    </w:p>
    <w:p w:rsidR="00A20571" w:rsidRPr="00263224" w:rsidRDefault="005964F5">
      <w:pPr>
        <w:pStyle w:val="Naslov1"/>
        <w:ind w:left="279" w:hanging="294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KRŠENJE KUĆNOG REDA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46.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Postupanje prema odredbama ovog Pravilnika sastavni je dio radnih obveza zaposlenika i učenika Škole te ostalih osoba koje borave u Školi.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47.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Zaposlenik Škole krši kućni red ako ne izvrši dužnosti i obveze utvrđene ovim Pravilnikom.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48.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Učenicima koji krše odredbe kućnog reda bit će izrečena odgovarajuća pedagoška mjera utvrđena Statutom škole.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Kršenje kućnog reda može biti lakše i teže.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Učenik lakše krši kućni red ako jedanput nije izvršio određenu dužnost ili obvezu utvrđenu ovim Pravilnikom.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Učenik teže krši kućni red ako nakon upozorenja i opomene učitelja dva ili više puta nastavi kršiti kućni red, ili krši kućni red prema članku ovog Pravilnika u kojem je navedeno teže kršenje kućnog reda.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49.</w:t>
      </w:r>
    </w:p>
    <w:p w:rsidR="00A20571" w:rsidRPr="00263224" w:rsidRDefault="005964F5">
      <w:pPr>
        <w:spacing w:after="299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 vrijeme kada se dio nastavnog programa izvodi izvan Škole, primjenjuju se odredbe ovog Pravilnika, kao i odredbe Pravilnika organizacije ili ustanove (tvrtka, kazalište, kino dvorana, turistička agencija, hotel,...) u kojoj se izvodi dio programa.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50.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Osoba, ako nije zaposlenik ili učenik Škole, koja za vrijeme boravka u Školi krši kućni red, odgovorna je za štetu koju pretrpi Škola. </w:t>
      </w:r>
    </w:p>
    <w:p w:rsidR="00A20571" w:rsidRPr="00263224" w:rsidRDefault="005964F5">
      <w:pPr>
        <w:spacing w:after="550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Zaposlenik Škole obvezan je tu osobu, nakon upozorenja o kršenju kućnog reda Škole, zamoliti da napusti prostor Škole te prema potrebi obavijestiti policiju.</w:t>
      </w:r>
    </w:p>
    <w:p w:rsidR="00A20571" w:rsidRPr="00263224" w:rsidRDefault="005964F5">
      <w:pPr>
        <w:pStyle w:val="Naslov1"/>
        <w:ind w:left="345" w:hanging="360"/>
        <w:rPr>
          <w:rFonts w:ascii="Times New Roman" w:hAnsi="Times New Roman" w:cs="Times New Roman"/>
          <w:szCs w:val="24"/>
        </w:rPr>
      </w:pPr>
      <w:r w:rsidRPr="00263224">
        <w:rPr>
          <w:rFonts w:ascii="Times New Roman" w:hAnsi="Times New Roman" w:cs="Times New Roman"/>
          <w:szCs w:val="24"/>
        </w:rPr>
        <w:t>PRIJELAZNE I ZAVRŠNE ODREDBE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51.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Ovaj Pravilnik usvojen je kada ga prihvati Školski odbor većinom glasova.</w:t>
      </w:r>
    </w:p>
    <w:p w:rsidR="00A20571" w:rsidRPr="00263224" w:rsidRDefault="005964F5">
      <w:pPr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lastRenderedPageBreak/>
        <w:t>Izmjene i dopune Pravilnika vrše se po postupku utvrđenom za njegovo donošenje.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52.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Za tumačenje pojedinih odredbi ovog Pravilnika nadležan je Školski odbor.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53.</w:t>
      </w:r>
    </w:p>
    <w:p w:rsidR="00A20571" w:rsidRPr="00263224" w:rsidRDefault="005964F5">
      <w:pPr>
        <w:spacing w:after="298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Škole.</w:t>
      </w:r>
    </w:p>
    <w:p w:rsidR="00A20571" w:rsidRPr="00263224" w:rsidRDefault="005964F5">
      <w:pPr>
        <w:spacing w:after="75" w:line="265" w:lineRule="auto"/>
        <w:ind w:left="1994" w:right="1984"/>
        <w:jc w:val="center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b/>
          <w:sz w:val="24"/>
          <w:szCs w:val="24"/>
        </w:rPr>
        <w:t>Članak 54.</w:t>
      </w:r>
    </w:p>
    <w:p w:rsidR="00A20571" w:rsidRPr="00263224" w:rsidRDefault="005964F5">
      <w:pPr>
        <w:spacing w:after="1005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 xml:space="preserve">Danom stupanja na snagu ovog Pravilnika prestaje važiti Pravilnik o kućnom </w:t>
      </w:r>
      <w:r w:rsidR="00835A6A" w:rsidRPr="00263224">
        <w:rPr>
          <w:rFonts w:ascii="Times New Roman" w:hAnsi="Times New Roman" w:cs="Times New Roman"/>
          <w:sz w:val="24"/>
          <w:szCs w:val="24"/>
        </w:rPr>
        <w:t>redu od 5. travnja 2005</w:t>
      </w:r>
      <w:r w:rsidRPr="00263224">
        <w:rPr>
          <w:rFonts w:ascii="Times New Roman" w:hAnsi="Times New Roman" w:cs="Times New Roman"/>
          <w:sz w:val="24"/>
          <w:szCs w:val="24"/>
        </w:rPr>
        <w:t>. godine.</w:t>
      </w:r>
    </w:p>
    <w:p w:rsidR="00A20571" w:rsidRPr="00263224" w:rsidRDefault="00AF7CF5" w:rsidP="00835A6A">
      <w:pPr>
        <w:spacing w:after="269" w:line="265" w:lineRule="auto"/>
        <w:ind w:left="1994"/>
        <w:jc w:val="righ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Predsjednik</w:t>
      </w:r>
      <w:r w:rsidR="005964F5" w:rsidRPr="00263224">
        <w:rPr>
          <w:rFonts w:ascii="Times New Roman" w:hAnsi="Times New Roman" w:cs="Times New Roman"/>
          <w:sz w:val="24"/>
          <w:szCs w:val="24"/>
        </w:rPr>
        <w:t xml:space="preserve"> Školskog odbora:</w:t>
      </w:r>
    </w:p>
    <w:p w:rsidR="00A20571" w:rsidRPr="00263224" w:rsidRDefault="00AF7CF5" w:rsidP="00835A6A">
      <w:pPr>
        <w:spacing w:after="428" w:line="265" w:lineRule="auto"/>
        <w:ind w:left="1994"/>
        <w:jc w:val="righ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Danijel Ćorluka</w:t>
      </w:r>
    </w:p>
    <w:p w:rsidR="00A20571" w:rsidRPr="00263224" w:rsidRDefault="005964F5">
      <w:pPr>
        <w:spacing w:after="652"/>
        <w:ind w:left="-5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Utvrđuje se da je ovaj Pravilnik objavljen na ogla</w:t>
      </w:r>
      <w:r w:rsidR="00F501FA">
        <w:rPr>
          <w:rFonts w:ascii="Times New Roman" w:hAnsi="Times New Roman" w:cs="Times New Roman"/>
          <w:sz w:val="24"/>
          <w:szCs w:val="24"/>
        </w:rPr>
        <w:t>snoj ploči Škole dana 19. svibnja</w:t>
      </w:r>
      <w:r w:rsidR="00AF7CF5" w:rsidRPr="00263224">
        <w:rPr>
          <w:rFonts w:ascii="Times New Roman" w:hAnsi="Times New Roman" w:cs="Times New Roman"/>
          <w:sz w:val="24"/>
          <w:szCs w:val="24"/>
        </w:rPr>
        <w:t xml:space="preserve"> </w:t>
      </w:r>
      <w:r w:rsidRPr="00263224">
        <w:rPr>
          <w:rFonts w:ascii="Times New Roman" w:hAnsi="Times New Roman" w:cs="Times New Roman"/>
          <w:sz w:val="24"/>
          <w:szCs w:val="24"/>
        </w:rPr>
        <w:t>201</w:t>
      </w:r>
      <w:r w:rsidR="00F501FA">
        <w:rPr>
          <w:rFonts w:ascii="Times New Roman" w:hAnsi="Times New Roman" w:cs="Times New Roman"/>
          <w:sz w:val="24"/>
          <w:szCs w:val="24"/>
        </w:rPr>
        <w:t>5</w:t>
      </w:r>
      <w:r w:rsidRPr="00263224">
        <w:rPr>
          <w:rFonts w:ascii="Times New Roman" w:hAnsi="Times New Roman" w:cs="Times New Roman"/>
          <w:sz w:val="24"/>
          <w:szCs w:val="24"/>
        </w:rPr>
        <w:t>. godine</w:t>
      </w:r>
      <w:r w:rsidR="00F501FA">
        <w:rPr>
          <w:rFonts w:ascii="Times New Roman" w:hAnsi="Times New Roman" w:cs="Times New Roman"/>
          <w:sz w:val="24"/>
          <w:szCs w:val="24"/>
        </w:rPr>
        <w:t>, a stupio je na snagu 27. svibnja</w:t>
      </w:r>
      <w:r w:rsidRPr="00263224">
        <w:rPr>
          <w:rFonts w:ascii="Times New Roman" w:hAnsi="Times New Roman" w:cs="Times New Roman"/>
          <w:sz w:val="24"/>
          <w:szCs w:val="24"/>
        </w:rPr>
        <w:t xml:space="preserve"> 201</w:t>
      </w:r>
      <w:r w:rsidR="00F501FA">
        <w:rPr>
          <w:rFonts w:ascii="Times New Roman" w:hAnsi="Times New Roman" w:cs="Times New Roman"/>
          <w:sz w:val="24"/>
          <w:szCs w:val="24"/>
        </w:rPr>
        <w:t>5</w:t>
      </w:r>
      <w:r w:rsidRPr="00263224"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A20571" w:rsidRPr="00263224" w:rsidRDefault="005964F5" w:rsidP="00835A6A">
      <w:pPr>
        <w:spacing w:after="269" w:line="265" w:lineRule="auto"/>
        <w:ind w:left="1994"/>
        <w:jc w:val="righ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Ravnatelj</w:t>
      </w:r>
      <w:r w:rsidR="00AF7CF5" w:rsidRPr="00263224">
        <w:rPr>
          <w:rFonts w:ascii="Times New Roman" w:hAnsi="Times New Roman" w:cs="Times New Roman"/>
          <w:sz w:val="24"/>
          <w:szCs w:val="24"/>
        </w:rPr>
        <w:t>ica</w:t>
      </w:r>
      <w:r w:rsidRPr="00263224">
        <w:rPr>
          <w:rFonts w:ascii="Times New Roman" w:hAnsi="Times New Roman" w:cs="Times New Roman"/>
          <w:sz w:val="24"/>
          <w:szCs w:val="24"/>
        </w:rPr>
        <w:t>:</w:t>
      </w:r>
    </w:p>
    <w:p w:rsidR="00A20571" w:rsidRPr="00263224" w:rsidRDefault="00AF7CF5" w:rsidP="00835A6A">
      <w:pPr>
        <w:spacing w:after="75" w:line="265" w:lineRule="auto"/>
        <w:ind w:left="1994"/>
        <w:jc w:val="right"/>
        <w:rPr>
          <w:rFonts w:ascii="Times New Roman" w:hAnsi="Times New Roman" w:cs="Times New Roman"/>
          <w:sz w:val="24"/>
          <w:szCs w:val="24"/>
        </w:rPr>
      </w:pPr>
      <w:r w:rsidRPr="00263224">
        <w:rPr>
          <w:rFonts w:ascii="Times New Roman" w:hAnsi="Times New Roman" w:cs="Times New Roman"/>
          <w:sz w:val="24"/>
          <w:szCs w:val="24"/>
        </w:rPr>
        <w:t>Dara Brčić</w:t>
      </w:r>
    </w:p>
    <w:p w:rsidR="00FB0931" w:rsidRDefault="00FB0931">
      <w:pPr>
        <w:spacing w:after="75" w:line="265" w:lineRule="auto"/>
        <w:ind w:left="1994"/>
        <w:jc w:val="right"/>
      </w:pPr>
    </w:p>
    <w:sectPr w:rsidR="00FB0931" w:rsidSect="008E68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1" w:right="1134" w:bottom="946" w:left="1134" w:header="720" w:footer="47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814" w:rsidRDefault="00932814">
      <w:pPr>
        <w:spacing w:after="0" w:line="240" w:lineRule="auto"/>
      </w:pPr>
      <w:r>
        <w:separator/>
      </w:r>
    </w:p>
  </w:endnote>
  <w:endnote w:type="continuationSeparator" w:id="1">
    <w:p w:rsidR="00932814" w:rsidRDefault="00932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71" w:rsidRDefault="008E68FA">
    <w:pPr>
      <w:spacing w:after="0" w:line="259" w:lineRule="auto"/>
      <w:ind w:left="0" w:right="-408" w:firstLine="0"/>
      <w:jc w:val="right"/>
    </w:pPr>
    <w:r w:rsidRPr="008E68FA">
      <w:rPr>
        <w:rFonts w:ascii="Calibri" w:eastAsia="Calibri" w:hAnsi="Calibri" w:cs="Calibri"/>
        <w:noProof/>
        <w:color w:val="000000"/>
        <w:sz w:val="22"/>
      </w:rPr>
      <w:pict>
        <v:group id="Group 6005" o:spid="_x0000_s4101" style="position:absolute;left:0;text-align:left;margin-left:36pt;margin-top:805.55pt;width:523.3pt;height:.25pt;z-index:251660288;mso-position-horizontal-relative:page;mso-position-vertical-relative:page" coordsize="664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">
          <v:shape id="Shape 6006" o:spid="_x0000_s4102" style="position:absolute;width:66456;height:0;visibility:visible" coordsize="66456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Nt8UA&#10;AADdAAAADwAAAGRycy9kb3ducmV2LnhtbESPQWvCQBSE74X+h+UVems27UEluorYFgqNilHw+sg+&#10;k2D2bZrdJrG/visIHoeZ+YaZLQZTi45aV1lW8BrFIIhzqysuFBz2ny8TEM4ja6wtk4ILOVjMHx9m&#10;mGjb8466zBciQNglqKD0vkmkdHlJBl1kG+LgnWxr0AfZFlK32Ae4qeVbHI+kwYrDQokNrUrKz9mv&#10;UfCx7cY/m791al3lSb+v3fE7TpV6fhqWUxCeBn8P39pfWsEoEOH6Jjw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c23xQAAAN0AAAAPAAAAAAAAAAAAAAAAAJgCAABkcnMv&#10;ZG93bnJldi54bWxQSwUGAAAAAAQABAD1AAAAigMAAAAA&#10;" adj="0,,0" path="m,l6645605,e" filled="f" strokecolor="#939598" strokeweight=".25pt">
            <v:stroke miterlimit="1" joinstyle="miter"/>
            <v:formulas/>
            <v:path arrowok="t" o:connecttype="segments" textboxrect="0,0,6645605,0"/>
          </v:shape>
          <w10:wrap type="square" anchorx="page" anchory="page"/>
        </v:group>
      </w:pict>
    </w:r>
    <w:r w:rsidR="005964F5">
      <w:rPr>
        <w:color w:val="939598"/>
      </w:rPr>
      <w:t xml:space="preserve">stranica </w:t>
    </w:r>
    <w:r w:rsidRPr="008E68FA">
      <w:fldChar w:fldCharType="begin"/>
    </w:r>
    <w:r w:rsidR="005964F5">
      <w:instrText xml:space="preserve"> PAGE   \* MERGEFORMAT </w:instrText>
    </w:r>
    <w:r w:rsidRPr="008E68FA">
      <w:fldChar w:fldCharType="separate"/>
    </w:r>
    <w:r w:rsidR="005964F5">
      <w:rPr>
        <w:color w:val="939598"/>
      </w:rPr>
      <w:t>1</w:t>
    </w:r>
    <w:r>
      <w:rPr>
        <w:color w:val="939598"/>
      </w:rPr>
      <w:fldChar w:fldCharType="end"/>
    </w:r>
    <w:r w:rsidR="005964F5">
      <w:rPr>
        <w:color w:val="939598"/>
      </w:rPr>
      <w:t xml:space="preserve"> | </w:t>
    </w:r>
    <w:fldSimple w:instr=" NUMPAGES   \* MERGEFORMAT ">
      <w:r w:rsidR="00777FE2" w:rsidRPr="00777FE2">
        <w:rPr>
          <w:noProof/>
          <w:color w:val="939598"/>
        </w:rPr>
        <w:t>11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71" w:rsidRDefault="008E68FA">
    <w:pPr>
      <w:spacing w:after="0" w:line="259" w:lineRule="auto"/>
      <w:ind w:left="0" w:right="-408" w:firstLine="0"/>
      <w:jc w:val="right"/>
    </w:pPr>
    <w:r w:rsidRPr="008E68FA">
      <w:rPr>
        <w:rFonts w:ascii="Calibri" w:eastAsia="Calibri" w:hAnsi="Calibri" w:cs="Calibri"/>
        <w:noProof/>
        <w:color w:val="000000"/>
        <w:sz w:val="22"/>
      </w:rPr>
      <w:pict>
        <v:group id="Group 5986" o:spid="_x0000_s4099" style="position:absolute;left:0;text-align:left;margin-left:36pt;margin-top:805.55pt;width:523.3pt;height:.25pt;z-index:251661312;mso-position-horizontal-relative:page;mso-position-vertical-relative:page" coordsize="664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">
          <v:shape id="Shape 5987" o:spid="_x0000_s4100" style="position:absolute;width:66456;height:0;visibility:visible" coordsize="66456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NAyccA&#10;AADdAAAADwAAAGRycy9kb3ducmV2LnhtbESP3WrCQBSE7wXfYTlC7+qmgj9NsxGxFgpqS1Xo7SF7&#10;mgSzZ9PsNsY+vSsIXg4z8w2TzDtTiZYaV1pW8DSMQBBnVpecKzjs3x5nIJxH1lhZJgVncjBP+70E&#10;Y21P/EXtzuciQNjFqKDwvo6ldFlBBt3Q1sTB+7GNQR9kk0vd4CnATSVHUTSRBksOCwXWtCwoO+7+&#10;jILVZzv9/fjfbqwrPenXrfteRxulHgbd4gWEp87fw7f2u1Ywfp5N4fomPAGZ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zQMnHAAAA3QAAAA8AAAAAAAAAAAAAAAAAmAIAAGRy&#10;cy9kb3ducmV2LnhtbFBLBQYAAAAABAAEAPUAAACMAwAAAAA=&#10;" adj="0,,0" path="m,l6645605,e" filled="f" strokecolor="#939598" strokeweight=".25pt">
            <v:stroke miterlimit="1" joinstyle="miter"/>
            <v:formulas/>
            <v:path arrowok="t" o:connecttype="segments" textboxrect="0,0,6645605,0"/>
          </v:shape>
          <w10:wrap type="square" anchorx="page" anchory="page"/>
        </v:group>
      </w:pict>
    </w:r>
    <w:r w:rsidR="005964F5">
      <w:rPr>
        <w:color w:val="939598"/>
      </w:rPr>
      <w:t xml:space="preserve">stranica </w:t>
    </w:r>
    <w:r w:rsidRPr="008E68FA">
      <w:fldChar w:fldCharType="begin"/>
    </w:r>
    <w:r w:rsidR="005964F5">
      <w:instrText xml:space="preserve"> PAGE   \* MERGEFORMAT </w:instrText>
    </w:r>
    <w:r w:rsidRPr="008E68FA">
      <w:fldChar w:fldCharType="separate"/>
    </w:r>
    <w:r w:rsidR="00F501FA" w:rsidRPr="00F501FA">
      <w:rPr>
        <w:noProof/>
        <w:color w:val="939598"/>
      </w:rPr>
      <w:t>11</w:t>
    </w:r>
    <w:r>
      <w:rPr>
        <w:color w:val="939598"/>
      </w:rPr>
      <w:fldChar w:fldCharType="end"/>
    </w:r>
    <w:r w:rsidR="005964F5">
      <w:rPr>
        <w:color w:val="939598"/>
      </w:rPr>
      <w:t xml:space="preserve"> | </w:t>
    </w:r>
    <w:fldSimple w:instr=" NUMPAGES   \* MERGEFORMAT ">
      <w:r w:rsidR="00F501FA" w:rsidRPr="00F501FA">
        <w:rPr>
          <w:noProof/>
          <w:color w:val="939598"/>
        </w:rPr>
        <w:t>11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71" w:rsidRDefault="008E68FA">
    <w:pPr>
      <w:spacing w:after="0" w:line="259" w:lineRule="auto"/>
      <w:ind w:left="0" w:right="-408" w:firstLine="0"/>
      <w:jc w:val="right"/>
    </w:pPr>
    <w:r w:rsidRPr="008E68FA">
      <w:rPr>
        <w:rFonts w:ascii="Calibri" w:eastAsia="Calibri" w:hAnsi="Calibri" w:cs="Calibri"/>
        <w:noProof/>
        <w:color w:val="000000"/>
        <w:sz w:val="22"/>
      </w:rPr>
      <w:pict>
        <v:group id="Group 5967" o:spid="_x0000_s4097" style="position:absolute;left:0;text-align:left;margin-left:36pt;margin-top:805.55pt;width:523.3pt;height:.25pt;z-index:251662336;mso-position-horizontal-relative:page;mso-position-vertical-relative:page" coordsize="664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">
          <v:shape id="Shape 5968" o:spid="_x0000_s4098" style="position:absolute;width:66456;height:0;visibility:visible" coordsize="66456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yQcMA&#10;AADdAAAADwAAAGRycy9kb3ducmV2LnhtbERPTWvCQBC9C/6HZYTezEahaqOriLYgVCu1Ba9DdkyC&#10;2dmYXWPqr+8eBI+P9z1btKYUDdWusKxgEMUgiFOrC84U/P589CcgnEfWWFomBX/kYDHvdmaYaHvj&#10;b2oOPhMhhF2CCnLvq0RKl+Zk0EW2Ig7cydYGfYB1JnWNtxBuSjmM45E0WHBoyLGiVU7p+XA1Ct73&#10;zfjydd9trSs86fXOHT/jrVIvvXY5BeGp9U/xw73RCl7fRmFueBOe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AyQcMAAADdAAAADwAAAAAAAAAAAAAAAACYAgAAZHJzL2Rv&#10;d25yZXYueG1sUEsFBgAAAAAEAAQA9QAAAIgDAAAAAA==&#10;" adj="0,,0" path="m,l6645605,e" filled="f" strokecolor="#939598" strokeweight=".25pt">
            <v:stroke miterlimit="1" joinstyle="miter"/>
            <v:formulas/>
            <v:path arrowok="t" o:connecttype="segments" textboxrect="0,0,6645605,0"/>
          </v:shape>
          <w10:wrap type="square" anchorx="page" anchory="page"/>
        </v:group>
      </w:pict>
    </w:r>
    <w:r w:rsidR="005964F5">
      <w:rPr>
        <w:color w:val="939598"/>
      </w:rPr>
      <w:t xml:space="preserve">stranica </w:t>
    </w:r>
    <w:r w:rsidRPr="008E68FA">
      <w:fldChar w:fldCharType="begin"/>
    </w:r>
    <w:r w:rsidR="005964F5">
      <w:instrText xml:space="preserve"> PAGE   \* MERGEFORMAT </w:instrText>
    </w:r>
    <w:r w:rsidRPr="008E68FA">
      <w:fldChar w:fldCharType="separate"/>
    </w:r>
    <w:r w:rsidR="00F501FA" w:rsidRPr="00F501FA">
      <w:rPr>
        <w:noProof/>
        <w:color w:val="939598"/>
      </w:rPr>
      <w:t>1</w:t>
    </w:r>
    <w:r>
      <w:rPr>
        <w:color w:val="939598"/>
      </w:rPr>
      <w:fldChar w:fldCharType="end"/>
    </w:r>
    <w:r w:rsidR="005964F5">
      <w:rPr>
        <w:color w:val="939598"/>
      </w:rPr>
      <w:t xml:space="preserve"> | </w:t>
    </w:r>
    <w:fldSimple w:instr=" NUMPAGES   \* MERGEFORMAT ">
      <w:r w:rsidR="00F501FA" w:rsidRPr="00F501FA">
        <w:rPr>
          <w:noProof/>
          <w:color w:val="939598"/>
        </w:rPr>
        <w:t>11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814" w:rsidRDefault="00932814">
      <w:pPr>
        <w:spacing w:after="0" w:line="240" w:lineRule="auto"/>
      </w:pPr>
      <w:r>
        <w:separator/>
      </w:r>
    </w:p>
  </w:footnote>
  <w:footnote w:type="continuationSeparator" w:id="1">
    <w:p w:rsidR="00932814" w:rsidRDefault="00932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71" w:rsidRDefault="008E68FA">
    <w:pPr>
      <w:spacing w:after="0" w:line="259" w:lineRule="auto"/>
      <w:ind w:left="0" w:right="-414" w:firstLine="0"/>
      <w:jc w:val="right"/>
    </w:pPr>
    <w:r w:rsidRPr="008E68FA">
      <w:rPr>
        <w:rFonts w:ascii="Calibri" w:eastAsia="Calibri" w:hAnsi="Calibri" w:cs="Calibri"/>
        <w:noProof/>
        <w:color w:val="000000"/>
        <w:sz w:val="22"/>
      </w:rPr>
      <w:pict>
        <v:group id="Group 5994" o:spid="_x0000_s4103" style="position:absolute;left:0;text-align:left;margin-left:35.7pt;margin-top:31.5pt;width:523.3pt;height:.25pt;z-index:251658240;mso-position-horizontal-relative:page;mso-position-vertical-relative:page" coordsize="6645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">
          <v:shape id="Shape 5995" o:spid="_x0000_s4104" style="position:absolute;width:66456;height:0;visibility:visible" coordsize="66456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Tt+MYA&#10;AADdAAAADwAAAGRycy9kb3ducmV2LnhtbESPQWvCQBSE7wX/w/IEb3VTQa1pNiJqQahaqkKvj+xr&#10;Esy+jdltTPvr3YLQ4zAz3zDJvDOVaKlxpWUFT8MIBHFmdcm5gtPx9fEZhPPIGivLpOCHHMzT3kOC&#10;sbZX/qD24HMRIOxiVFB4X8dSuqwgg25oa+LgfdnGoA+yyaVu8BrgppKjKJpIgyWHhQJrWhaUnQ/f&#10;RsH6vZ1e9r+7rXWlJ73auc+3aKvUoN8tXkB46vx/+N7eaAXj2WwMf2/CE5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Tt+MYAAADdAAAADwAAAAAAAAAAAAAAAACYAgAAZHJz&#10;L2Rvd25yZXYueG1sUEsFBgAAAAAEAAQA9QAAAIsDAAAAAA==&#10;" adj="0,,0" path="m,l6645605,e" filled="f" strokecolor="#939598" strokeweight=".25pt">
            <v:stroke miterlimit="1" joinstyle="miter"/>
            <v:formulas/>
            <v:path arrowok="t" o:connecttype="segments" textboxrect="0,0,6645605,0"/>
          </v:shape>
          <w10:wrap type="square" anchorx="page" anchory="page"/>
        </v:group>
      </w:pict>
    </w:r>
    <w:r w:rsidR="005964F5">
      <w:rPr>
        <w:color w:val="939598"/>
        <w:sz w:val="16"/>
      </w:rPr>
      <w:t>PRAVILNIK O KUĆNOM REDU OSNOVNE ŠKOLE ANTUNA GUSTAVA MATOŠA ZAGREB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31" w:rsidRDefault="008E68F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sdt>
      <w:sdtPr>
        <w:rPr>
          <w:rFonts w:ascii="Calibri Light" w:eastAsia="Times New Roman" w:hAnsi="Calibri Light" w:cs="Times New Roman"/>
          <w:color w:val="2E74B5" w:themeColor="accent1" w:themeShade="BF"/>
          <w:sz w:val="26"/>
          <w:szCs w:val="26"/>
        </w:rPr>
        <w:alias w:val="Naslov"/>
        <w:tag w:val=""/>
        <w:id w:val="-932208079"/>
        <w:placeholder>
          <w:docPart w:val="7B5782247CF8422EA5BDD28E6EEE0FF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FB0931" w:rsidRPr="00FB0931">
          <w:rPr>
            <w:rFonts w:ascii="Calibri Light" w:eastAsia="Times New Roman" w:hAnsi="Calibri Light" w:cs="Times New Roman"/>
            <w:color w:val="2E74B5" w:themeColor="accent1" w:themeShade="BF"/>
            <w:sz w:val="26"/>
            <w:szCs w:val="26"/>
          </w:rPr>
          <w:t>PRAVILNIK O KUĆNOM REDU OSNOVNE ŠKOLE MARE ŠVEL- GAMIRŠEK</w:t>
        </w:r>
      </w:sdtContent>
    </w:sdt>
  </w:p>
  <w:p w:rsidR="00A20571" w:rsidRDefault="00A20571">
    <w:pPr>
      <w:spacing w:after="0" w:line="259" w:lineRule="auto"/>
      <w:ind w:left="0" w:right="-414" w:firstLine="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571" w:rsidRDefault="00A20571">
    <w:pPr>
      <w:spacing w:after="160" w:line="259" w:lineRule="auto"/>
      <w:ind w:lef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BFA"/>
    <w:multiLevelType w:val="hybridMultilevel"/>
    <w:tmpl w:val="831686C6"/>
    <w:lvl w:ilvl="0" w:tplc="E03E6B7E">
      <w:start w:val="1"/>
      <w:numFmt w:val="bullet"/>
      <w:lvlText w:val="–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29AF590">
      <w:start w:val="1"/>
      <w:numFmt w:val="bullet"/>
      <w:lvlText w:val="o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E492A6">
      <w:start w:val="1"/>
      <w:numFmt w:val="bullet"/>
      <w:lvlText w:val="▪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05A7668">
      <w:start w:val="1"/>
      <w:numFmt w:val="bullet"/>
      <w:lvlText w:val="•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A67302">
      <w:start w:val="1"/>
      <w:numFmt w:val="bullet"/>
      <w:lvlText w:val="o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B82AFE">
      <w:start w:val="1"/>
      <w:numFmt w:val="bullet"/>
      <w:lvlText w:val="▪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74CFF2">
      <w:start w:val="1"/>
      <w:numFmt w:val="bullet"/>
      <w:lvlText w:val="•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B4F196">
      <w:start w:val="1"/>
      <w:numFmt w:val="bullet"/>
      <w:lvlText w:val="o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4EADF98">
      <w:start w:val="1"/>
      <w:numFmt w:val="bullet"/>
      <w:lvlText w:val="▪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9A4EC6"/>
    <w:multiLevelType w:val="hybridMultilevel"/>
    <w:tmpl w:val="A3F0B4A2"/>
    <w:lvl w:ilvl="0" w:tplc="7F2C625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EE7"/>
    <w:multiLevelType w:val="hybridMultilevel"/>
    <w:tmpl w:val="243215AA"/>
    <w:lvl w:ilvl="0" w:tplc="807C8CCE">
      <w:start w:val="1"/>
      <w:numFmt w:val="bullet"/>
      <w:lvlText w:val="–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1A4B4CC">
      <w:start w:val="1"/>
      <w:numFmt w:val="bullet"/>
      <w:lvlText w:val="o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16DFD2">
      <w:start w:val="1"/>
      <w:numFmt w:val="bullet"/>
      <w:lvlText w:val="▪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9C6FEF0">
      <w:start w:val="1"/>
      <w:numFmt w:val="bullet"/>
      <w:lvlText w:val="•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D88A88">
      <w:start w:val="1"/>
      <w:numFmt w:val="bullet"/>
      <w:lvlText w:val="o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0EEC5EE">
      <w:start w:val="1"/>
      <w:numFmt w:val="bullet"/>
      <w:lvlText w:val="▪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442BDC">
      <w:start w:val="1"/>
      <w:numFmt w:val="bullet"/>
      <w:lvlText w:val="•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B2BFD8">
      <w:start w:val="1"/>
      <w:numFmt w:val="bullet"/>
      <w:lvlText w:val="o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265476">
      <w:start w:val="1"/>
      <w:numFmt w:val="bullet"/>
      <w:lvlText w:val="▪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325B29"/>
    <w:multiLevelType w:val="hybridMultilevel"/>
    <w:tmpl w:val="E8360E80"/>
    <w:lvl w:ilvl="0" w:tplc="AABA1C2C">
      <w:start w:val="1"/>
      <w:numFmt w:val="bullet"/>
      <w:lvlText w:val="–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F145CFC">
      <w:start w:val="1"/>
      <w:numFmt w:val="bullet"/>
      <w:lvlText w:val="o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72A6EE">
      <w:start w:val="1"/>
      <w:numFmt w:val="bullet"/>
      <w:lvlText w:val="▪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1A6574">
      <w:start w:val="1"/>
      <w:numFmt w:val="bullet"/>
      <w:lvlText w:val="•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83AB4C6">
      <w:start w:val="1"/>
      <w:numFmt w:val="bullet"/>
      <w:lvlText w:val="o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A42FEE">
      <w:start w:val="1"/>
      <w:numFmt w:val="bullet"/>
      <w:lvlText w:val="▪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DDC6AAC">
      <w:start w:val="1"/>
      <w:numFmt w:val="bullet"/>
      <w:lvlText w:val="•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B0C06CE">
      <w:start w:val="1"/>
      <w:numFmt w:val="bullet"/>
      <w:lvlText w:val="o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1BA5C40">
      <w:start w:val="1"/>
      <w:numFmt w:val="bullet"/>
      <w:lvlText w:val="▪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FB66CDB"/>
    <w:multiLevelType w:val="hybridMultilevel"/>
    <w:tmpl w:val="CA72EA64"/>
    <w:lvl w:ilvl="0" w:tplc="7F2C6250">
      <w:start w:val="1"/>
      <w:numFmt w:val="bullet"/>
      <w:lvlText w:val="–"/>
      <w:lvlJc w:val="left"/>
      <w:pPr>
        <w:ind w:left="439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ABCB9B0">
      <w:start w:val="1"/>
      <w:numFmt w:val="bullet"/>
      <w:lvlText w:val="o"/>
      <w:lvlJc w:val="left"/>
      <w:pPr>
        <w:ind w:left="13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C8DF34">
      <w:start w:val="1"/>
      <w:numFmt w:val="bullet"/>
      <w:lvlText w:val="▪"/>
      <w:lvlJc w:val="left"/>
      <w:pPr>
        <w:ind w:left="20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C0517A">
      <w:start w:val="1"/>
      <w:numFmt w:val="bullet"/>
      <w:lvlText w:val="•"/>
      <w:lvlJc w:val="left"/>
      <w:pPr>
        <w:ind w:left="27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BE9AF0">
      <w:start w:val="1"/>
      <w:numFmt w:val="bullet"/>
      <w:lvlText w:val="o"/>
      <w:lvlJc w:val="left"/>
      <w:pPr>
        <w:ind w:left="346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4C649A2">
      <w:start w:val="1"/>
      <w:numFmt w:val="bullet"/>
      <w:lvlText w:val="▪"/>
      <w:lvlJc w:val="left"/>
      <w:pPr>
        <w:ind w:left="418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85C27FA">
      <w:start w:val="1"/>
      <w:numFmt w:val="bullet"/>
      <w:lvlText w:val="•"/>
      <w:lvlJc w:val="left"/>
      <w:pPr>
        <w:ind w:left="490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FE5F2A">
      <w:start w:val="1"/>
      <w:numFmt w:val="bullet"/>
      <w:lvlText w:val="o"/>
      <w:lvlJc w:val="left"/>
      <w:pPr>
        <w:ind w:left="562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74AF94">
      <w:start w:val="1"/>
      <w:numFmt w:val="bullet"/>
      <w:lvlText w:val="▪"/>
      <w:lvlJc w:val="left"/>
      <w:pPr>
        <w:ind w:left="6347"/>
      </w:pPr>
      <w:rPr>
        <w:rFonts w:ascii="Arial" w:eastAsia="Arial" w:hAnsi="Arial" w:cs="Arial"/>
        <w:b w:val="0"/>
        <w:i w:val="0"/>
        <w:strike w:val="0"/>
        <w:dstrike w:val="0"/>
        <w:color w:val="221F2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9577EB"/>
    <w:multiLevelType w:val="hybridMultilevel"/>
    <w:tmpl w:val="ACD62BD0"/>
    <w:lvl w:ilvl="0" w:tplc="41DCE5EA">
      <w:start w:val="1"/>
      <w:numFmt w:val="upperRoman"/>
      <w:pStyle w:val="Naslov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  <w:lvl w:ilvl="1" w:tplc="C122E5C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  <w:lvl w:ilvl="2" w:tplc="81EE07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  <w:lvl w:ilvl="3" w:tplc="44468F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  <w:lvl w:ilvl="4" w:tplc="7780E3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  <w:lvl w:ilvl="5" w:tplc="C994EB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  <w:lvl w:ilvl="6" w:tplc="7AB85A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  <w:lvl w:ilvl="7" w:tplc="DDE40FD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  <w:lvl w:ilvl="8" w:tplc="F83A53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221F20"/>
        <w:sz w:val="24"/>
        <w:szCs w:val="24"/>
        <w:u w:val="single" w:color="221F20"/>
        <w:bdr w:val="none" w:sz="0" w:space="0" w:color="auto"/>
        <w:shd w:val="clear" w:color="auto" w:fill="auto"/>
        <w:vertAlign w:val="baseline"/>
      </w:rPr>
    </w:lvl>
  </w:abstractNum>
  <w:abstractNum w:abstractNumId="6">
    <w:nsid w:val="6AB91906"/>
    <w:multiLevelType w:val="hybridMultilevel"/>
    <w:tmpl w:val="974603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67E0F"/>
    <w:multiLevelType w:val="hybridMultilevel"/>
    <w:tmpl w:val="8CBEB5BE"/>
    <w:lvl w:ilvl="0" w:tplc="0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0571"/>
    <w:rsid w:val="00263224"/>
    <w:rsid w:val="00317CD3"/>
    <w:rsid w:val="00400795"/>
    <w:rsid w:val="00534396"/>
    <w:rsid w:val="005964F5"/>
    <w:rsid w:val="005A29F0"/>
    <w:rsid w:val="007025A2"/>
    <w:rsid w:val="00777FE2"/>
    <w:rsid w:val="007D23C7"/>
    <w:rsid w:val="00835A6A"/>
    <w:rsid w:val="008E68FA"/>
    <w:rsid w:val="00932814"/>
    <w:rsid w:val="009C2E41"/>
    <w:rsid w:val="009C3E0A"/>
    <w:rsid w:val="009D48E1"/>
    <w:rsid w:val="009E2C72"/>
    <w:rsid w:val="00A20571"/>
    <w:rsid w:val="00A524D1"/>
    <w:rsid w:val="00A8671A"/>
    <w:rsid w:val="00AF7CF5"/>
    <w:rsid w:val="00B751BD"/>
    <w:rsid w:val="00C9061D"/>
    <w:rsid w:val="00D20AC7"/>
    <w:rsid w:val="00D8066C"/>
    <w:rsid w:val="00E75D37"/>
    <w:rsid w:val="00EE3765"/>
    <w:rsid w:val="00F501FA"/>
    <w:rsid w:val="00FB0931"/>
    <w:rsid w:val="00FF1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FA"/>
    <w:pPr>
      <w:spacing w:after="104" w:line="261" w:lineRule="auto"/>
      <w:ind w:left="10" w:hanging="10"/>
      <w:jc w:val="both"/>
    </w:pPr>
    <w:rPr>
      <w:rFonts w:ascii="Arial" w:eastAsia="Arial" w:hAnsi="Arial" w:cs="Arial"/>
      <w:color w:val="221F20"/>
      <w:sz w:val="20"/>
    </w:rPr>
  </w:style>
  <w:style w:type="paragraph" w:styleId="Naslov1">
    <w:name w:val="heading 1"/>
    <w:next w:val="Normal"/>
    <w:link w:val="Naslov1Char"/>
    <w:uiPriority w:val="9"/>
    <w:unhideWhenUsed/>
    <w:qFormat/>
    <w:rsid w:val="008E68FA"/>
    <w:pPr>
      <w:keepNext/>
      <w:keepLines/>
      <w:numPr>
        <w:numId w:val="5"/>
      </w:numPr>
      <w:spacing w:after="306"/>
      <w:ind w:left="10" w:hanging="10"/>
      <w:outlineLvl w:val="0"/>
    </w:pPr>
    <w:rPr>
      <w:rFonts w:ascii="Arial" w:eastAsia="Arial" w:hAnsi="Arial" w:cs="Arial"/>
      <w:b/>
      <w:color w:val="221F20"/>
      <w:sz w:val="24"/>
      <w:u w:val="single" w:color="221F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8E68FA"/>
    <w:rPr>
      <w:rFonts w:ascii="Arial" w:eastAsia="Arial" w:hAnsi="Arial" w:cs="Arial"/>
      <w:b/>
      <w:color w:val="221F20"/>
      <w:sz w:val="24"/>
      <w:u w:val="single" w:color="221F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5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A6A"/>
    <w:rPr>
      <w:rFonts w:ascii="Segoe UI" w:eastAsia="Arial" w:hAnsi="Segoe UI" w:cs="Segoe UI"/>
      <w:color w:val="221F20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B093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B0931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FB0931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PodnojeChar">
    <w:name w:val="Podnožje Char"/>
    <w:basedOn w:val="Zadanifontodlomka"/>
    <w:link w:val="Podnoje"/>
    <w:uiPriority w:val="99"/>
    <w:rsid w:val="00FB0931"/>
    <w:rPr>
      <w:rFonts w:cs="Times New Roman"/>
    </w:rPr>
  </w:style>
  <w:style w:type="paragraph" w:styleId="Odlomakpopisa">
    <w:name w:val="List Paragraph"/>
    <w:basedOn w:val="Normal"/>
    <w:uiPriority w:val="34"/>
    <w:qFormat/>
    <w:rsid w:val="00263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5782247CF8422EA5BDD28E6EEE0F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8BE0533-B8CE-44D6-8F59-D67DBE39BA07}"/>
      </w:docPartPr>
      <w:docPartBody>
        <w:p w:rsidR="00D4477E" w:rsidRDefault="002665A3" w:rsidP="002665A3">
          <w:pPr>
            <w:pStyle w:val="7B5782247CF8422EA5BDD28E6EEE0FFB"/>
          </w:pPr>
          <w:r>
            <w:rPr>
              <w:rFonts w:asciiTheme="majorHAnsi" w:eastAsiaTheme="majorEastAsia" w:hAnsiTheme="majorHAnsi" w:cstheme="majorBidi"/>
              <w:color w:val="365F91" w:themeColor="accent1" w:themeShade="BF"/>
              <w:sz w:val="32"/>
              <w:szCs w:val="32"/>
            </w:rPr>
            <w:t>[naslov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665A3"/>
    <w:rsid w:val="000F5F41"/>
    <w:rsid w:val="001015B9"/>
    <w:rsid w:val="002665A3"/>
    <w:rsid w:val="007A64A8"/>
    <w:rsid w:val="00882FD3"/>
    <w:rsid w:val="00D4477E"/>
    <w:rsid w:val="00FE2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F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2C7BE88E250B4D30A20218900D601777">
    <w:name w:val="2C7BE88E250B4D30A20218900D601777"/>
    <w:rsid w:val="002665A3"/>
  </w:style>
  <w:style w:type="character" w:styleId="Tekstrezerviranogmjesta">
    <w:name w:val="Placeholder Text"/>
    <w:basedOn w:val="Zadanifontodlomka"/>
    <w:uiPriority w:val="99"/>
    <w:semiHidden/>
    <w:rsid w:val="002665A3"/>
    <w:rPr>
      <w:color w:val="808080"/>
    </w:rPr>
  </w:style>
  <w:style w:type="paragraph" w:customStyle="1" w:styleId="0EC348BC1E05402585E1F5F16CEF0A74">
    <w:name w:val="0EC348BC1E05402585E1F5F16CEF0A74"/>
    <w:rsid w:val="002665A3"/>
  </w:style>
  <w:style w:type="paragraph" w:customStyle="1" w:styleId="CBA992C3A4044D09849EF29BF0306878">
    <w:name w:val="CBA992C3A4044D09849EF29BF0306878"/>
    <w:rsid w:val="002665A3"/>
  </w:style>
  <w:style w:type="paragraph" w:customStyle="1" w:styleId="CD0B99A9B7614693B44CE41AD09759D7">
    <w:name w:val="CD0B99A9B7614693B44CE41AD09759D7"/>
    <w:rsid w:val="002665A3"/>
  </w:style>
  <w:style w:type="paragraph" w:customStyle="1" w:styleId="7B5782247CF8422EA5BDD28E6EEE0FFB">
    <w:name w:val="7B5782247CF8422EA5BDD28E6EEE0FFB"/>
    <w:rsid w:val="002665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7509-2D07-45FA-882F-F60EE7E5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11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O KUĆNOM REDU OSNOVNE ŠKOLE MARE ŠVEL- GAMIRŠEK</vt:lpstr>
    </vt:vector>
  </TitlesOfParts>
  <Company/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O KUĆNOM REDU OSNOVNE ŠKOLE MARE ŠVEL- GAMIRŠEK</dc:title>
  <dc:subject/>
  <dc:creator>Ravnateljica</dc:creator>
  <cp:keywords/>
  <cp:lastModifiedBy>korisnik</cp:lastModifiedBy>
  <cp:revision>13</cp:revision>
  <cp:lastPrinted>2014-11-13T11:15:00Z</cp:lastPrinted>
  <dcterms:created xsi:type="dcterms:W3CDTF">2014-11-12T09:43:00Z</dcterms:created>
  <dcterms:modified xsi:type="dcterms:W3CDTF">2016-01-22T10:02:00Z</dcterms:modified>
</cp:coreProperties>
</file>